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CDAA6" w14:textId="221CC422" w:rsidR="00A669E1" w:rsidRPr="006634A1" w:rsidRDefault="00A669E1" w:rsidP="00A669E1">
      <w:pPr>
        <w:jc w:val="center"/>
        <w:rPr>
          <w:rFonts w:cstheme="minorHAnsi"/>
          <w:sz w:val="22"/>
          <w:szCs w:val="22"/>
        </w:rPr>
      </w:pPr>
      <w:r w:rsidRPr="006634A1">
        <w:rPr>
          <w:rFonts w:cstheme="minorHAnsi"/>
          <w:sz w:val="22"/>
          <w:szCs w:val="22"/>
        </w:rPr>
        <w:t>Intercession</w:t>
      </w:r>
    </w:p>
    <w:p w14:paraId="1A02EBC8" w14:textId="449D1E2D" w:rsidR="008937C7" w:rsidRPr="006634A1" w:rsidRDefault="00A669E1" w:rsidP="00A669E1">
      <w:pPr>
        <w:jc w:val="center"/>
        <w:rPr>
          <w:rFonts w:cstheme="minorHAnsi"/>
          <w:sz w:val="22"/>
          <w:szCs w:val="22"/>
        </w:rPr>
      </w:pPr>
      <w:r w:rsidRPr="006634A1">
        <w:rPr>
          <w:rFonts w:cstheme="minorHAnsi"/>
          <w:sz w:val="22"/>
          <w:szCs w:val="22"/>
        </w:rPr>
        <w:t>Seventh Sunday after Trinity</w:t>
      </w:r>
    </w:p>
    <w:p w14:paraId="091231BE" w14:textId="1A0B0B8F" w:rsidR="00BB4F8E" w:rsidRPr="006634A1" w:rsidRDefault="00BB4F8E" w:rsidP="00A669E1">
      <w:pPr>
        <w:rPr>
          <w:rFonts w:cstheme="minorHAnsi"/>
          <w:sz w:val="22"/>
          <w:szCs w:val="22"/>
        </w:rPr>
      </w:pPr>
    </w:p>
    <w:p w14:paraId="4B7D4997" w14:textId="3D1A2AA7" w:rsidR="00F963C5" w:rsidRPr="002A0771" w:rsidRDefault="00F963C5" w:rsidP="00BB4F8E">
      <w:pPr>
        <w:rPr>
          <w:rFonts w:eastAsia="Times New Roman" w:cstheme="minorHAnsi"/>
          <w:color w:val="000000"/>
          <w:sz w:val="22"/>
          <w:szCs w:val="22"/>
          <w:shd w:val="clear" w:color="auto" w:fill="F8F8F8"/>
        </w:rPr>
      </w:pPr>
      <w:r w:rsidRPr="002A0771">
        <w:rPr>
          <w:rFonts w:eastAsia="Times New Roman" w:cstheme="minorHAnsi"/>
          <w:color w:val="000000"/>
          <w:sz w:val="22"/>
          <w:szCs w:val="22"/>
          <w:shd w:val="clear" w:color="auto" w:fill="F8F8F8"/>
        </w:rPr>
        <w:t xml:space="preserve">Dear </w:t>
      </w:r>
      <w:r w:rsidR="00BB4F8E" w:rsidRPr="00BB4F8E">
        <w:rPr>
          <w:rFonts w:eastAsia="Times New Roman" w:cstheme="minorHAnsi"/>
          <w:color w:val="000000"/>
          <w:sz w:val="22"/>
          <w:szCs w:val="22"/>
          <w:shd w:val="clear" w:color="auto" w:fill="F8F8F8"/>
        </w:rPr>
        <w:t xml:space="preserve">Lord, </w:t>
      </w:r>
      <w:r w:rsidRPr="00BB4F8E">
        <w:rPr>
          <w:rFonts w:eastAsia="Times New Roman" w:cstheme="minorHAnsi"/>
          <w:color w:val="000000"/>
          <w:sz w:val="22"/>
          <w:szCs w:val="22"/>
          <w:shd w:val="clear" w:color="auto" w:fill="F8F8F8"/>
        </w:rPr>
        <w:t xml:space="preserve">to praise you is to breathe. To give you thanks is to know </w:t>
      </w:r>
      <w:r w:rsidRPr="002A0771">
        <w:rPr>
          <w:rFonts w:eastAsia="Times New Roman" w:cstheme="minorHAnsi"/>
          <w:color w:val="000000"/>
          <w:sz w:val="22"/>
          <w:szCs w:val="22"/>
          <w:shd w:val="clear" w:color="auto" w:fill="F8F8F8"/>
        </w:rPr>
        <w:t>our hearts beat</w:t>
      </w:r>
      <w:r w:rsidRPr="00BB4F8E">
        <w:rPr>
          <w:rFonts w:eastAsia="Times New Roman" w:cstheme="minorHAnsi"/>
          <w:color w:val="000000"/>
          <w:sz w:val="22"/>
          <w:szCs w:val="22"/>
          <w:shd w:val="clear" w:color="auto" w:fill="F8F8F8"/>
        </w:rPr>
        <w:t>.</w:t>
      </w:r>
    </w:p>
    <w:p w14:paraId="0072AE5F" w14:textId="5D807D48" w:rsidR="006634A1" w:rsidRDefault="00F963C5" w:rsidP="006634A1">
      <w:pPr>
        <w:spacing w:after="100" w:afterAutospacing="1"/>
        <w:rPr>
          <w:rFonts w:eastAsia="Times New Roman" w:cstheme="minorHAnsi"/>
          <w:color w:val="000000"/>
          <w:sz w:val="22"/>
          <w:szCs w:val="22"/>
          <w:shd w:val="clear" w:color="auto" w:fill="F8F8F8"/>
        </w:rPr>
      </w:pPr>
      <w:r w:rsidRPr="00F963C5">
        <w:rPr>
          <w:rFonts w:eastAsia="Times New Roman" w:cstheme="minorHAnsi"/>
          <w:color w:val="000000"/>
          <w:sz w:val="22"/>
          <w:szCs w:val="22"/>
        </w:rPr>
        <w:t>We pray that your Church may continually seek out forgotten corners</w:t>
      </w:r>
      <w:r w:rsidRPr="002A0771">
        <w:rPr>
          <w:rFonts w:eastAsia="Times New Roman" w:cstheme="minorHAnsi"/>
          <w:color w:val="000000"/>
          <w:sz w:val="22"/>
          <w:szCs w:val="22"/>
        </w:rPr>
        <w:t>.</w:t>
      </w:r>
      <w:r w:rsidR="006634A1" w:rsidRPr="002A0771">
        <w:rPr>
          <w:rFonts w:eastAsia="Times New Roman" w:cstheme="minorHAnsi"/>
          <w:color w:val="000000"/>
          <w:sz w:val="22"/>
          <w:szCs w:val="22"/>
        </w:rPr>
        <w:t xml:space="preserve"> </w:t>
      </w:r>
      <w:r w:rsidR="006634A1" w:rsidRPr="00F963C5">
        <w:rPr>
          <w:rFonts w:eastAsia="Times New Roman" w:cstheme="minorHAnsi"/>
          <w:color w:val="000000"/>
          <w:sz w:val="22"/>
          <w:szCs w:val="22"/>
        </w:rPr>
        <w:t>Help us to remember that we are members</w:t>
      </w:r>
      <w:r w:rsidR="006634A1" w:rsidRPr="002A0771">
        <w:rPr>
          <w:rFonts w:eastAsia="Times New Roman" w:cstheme="minorHAnsi"/>
          <w:color w:val="000000"/>
          <w:sz w:val="22"/>
          <w:szCs w:val="22"/>
        </w:rPr>
        <w:t>,</w:t>
      </w:r>
      <w:r w:rsidR="006634A1" w:rsidRPr="00F963C5">
        <w:rPr>
          <w:rFonts w:eastAsia="Times New Roman" w:cstheme="minorHAnsi"/>
          <w:color w:val="000000"/>
          <w:sz w:val="22"/>
          <w:szCs w:val="22"/>
        </w:rPr>
        <w:t xml:space="preserve"> one of another in the Body of Christ and give us, we pray, an insight into your kingdom and a vision of your purpose.</w:t>
      </w:r>
      <w:r w:rsidR="006634A1" w:rsidRPr="002A0771">
        <w:rPr>
          <w:rFonts w:eastAsia="Times New Roman" w:cstheme="minorHAnsi"/>
          <w:color w:val="000000"/>
          <w:sz w:val="22"/>
          <w:szCs w:val="22"/>
          <w:shd w:val="clear" w:color="auto" w:fill="F8F8F8"/>
        </w:rPr>
        <w:t xml:space="preserve"> </w:t>
      </w:r>
      <w:r w:rsidR="002A0771" w:rsidRPr="00BB4F8E">
        <w:rPr>
          <w:rFonts w:eastAsia="Times New Roman" w:cstheme="minorHAnsi"/>
          <w:color w:val="000000"/>
          <w:sz w:val="22"/>
          <w:szCs w:val="22"/>
          <w:shd w:val="clear" w:color="auto" w:fill="F8F8F8"/>
        </w:rPr>
        <w:t>Show us, O God, the bridges between our world and yours, and may your peaceable kingdom be a land we learn how to enter often and know well.</w:t>
      </w:r>
      <w:r w:rsidR="002A0771">
        <w:rPr>
          <w:rFonts w:eastAsia="Times New Roman" w:cstheme="minorHAnsi"/>
          <w:color w:val="000000"/>
          <w:sz w:val="22"/>
          <w:szCs w:val="22"/>
          <w:shd w:val="clear" w:color="auto" w:fill="F8F8F8"/>
        </w:rPr>
        <w:t xml:space="preserve"> </w:t>
      </w:r>
      <w:r w:rsidR="006634A1" w:rsidRPr="00BB4F8E">
        <w:rPr>
          <w:rFonts w:eastAsia="Times New Roman" w:cstheme="minorHAnsi"/>
          <w:color w:val="000000"/>
          <w:sz w:val="22"/>
          <w:szCs w:val="22"/>
          <w:shd w:val="clear" w:color="auto" w:fill="F8F8F8"/>
        </w:rPr>
        <w:t>Lord of rescue and refuge, of shelter and of strength, when all is turning upside down may we turn to you, our still</w:t>
      </w:r>
      <w:r w:rsidR="006634A1" w:rsidRPr="002A0771">
        <w:rPr>
          <w:rFonts w:eastAsia="Times New Roman" w:cstheme="minorHAnsi"/>
          <w:color w:val="000000"/>
          <w:sz w:val="22"/>
          <w:szCs w:val="22"/>
          <w:shd w:val="clear" w:color="auto" w:fill="F8F8F8"/>
        </w:rPr>
        <w:t xml:space="preserve"> centre.</w:t>
      </w:r>
    </w:p>
    <w:p w14:paraId="724C1B7D" w14:textId="79AC0B4E" w:rsidR="002A0771" w:rsidRPr="002A0771" w:rsidRDefault="002A0771" w:rsidP="002A0771">
      <w:pPr>
        <w:pStyle w:val="Heading3"/>
        <w:spacing w:before="0" w:beforeAutospacing="0" w:after="0" w:afterAutospacing="0"/>
        <w:rPr>
          <w:rFonts w:asciiTheme="minorHAnsi" w:hAnsiTheme="minorHAnsi" w:cstheme="minorHAnsi"/>
          <w:color w:val="000000" w:themeColor="text1"/>
          <w:sz w:val="22"/>
          <w:szCs w:val="22"/>
        </w:rPr>
      </w:pPr>
      <w:r w:rsidRPr="002A0771">
        <w:rPr>
          <w:rFonts w:asciiTheme="minorHAnsi" w:hAnsiTheme="minorHAnsi" w:cstheme="minorHAnsi"/>
          <w:color w:val="000000" w:themeColor="text1"/>
          <w:sz w:val="22"/>
          <w:szCs w:val="22"/>
        </w:rPr>
        <w:t>Creation, human society, the Sovereign and those in authority</w:t>
      </w:r>
    </w:p>
    <w:p w14:paraId="6CC78058" w14:textId="52C37295" w:rsidR="002A0771" w:rsidRDefault="002A0771" w:rsidP="002A0771">
      <w:pPr>
        <w:pStyle w:val="NormalWeb"/>
        <w:spacing w:before="0" w:beforeAutospacing="0"/>
        <w:rPr>
          <w:rFonts w:asciiTheme="minorHAnsi" w:hAnsiTheme="minorHAnsi" w:cstheme="minorHAnsi"/>
          <w:color w:val="000000"/>
          <w:sz w:val="22"/>
          <w:szCs w:val="22"/>
        </w:rPr>
      </w:pPr>
      <w:r w:rsidRPr="002A0771">
        <w:rPr>
          <w:rFonts w:asciiTheme="minorHAnsi" w:hAnsiTheme="minorHAnsi" w:cstheme="minorHAnsi"/>
          <w:color w:val="000000"/>
          <w:sz w:val="22"/>
          <w:szCs w:val="22"/>
        </w:rPr>
        <w:t xml:space="preserve">Lord, when we </w:t>
      </w:r>
      <w:r w:rsidRPr="002A0771">
        <w:rPr>
          <w:rFonts w:asciiTheme="minorHAnsi" w:hAnsiTheme="minorHAnsi" w:cstheme="minorHAnsi"/>
          <w:color w:val="000000"/>
          <w:sz w:val="22"/>
          <w:szCs w:val="22"/>
        </w:rPr>
        <w:t>treat</w:t>
      </w:r>
      <w:r w:rsidRPr="002A0771">
        <w:rPr>
          <w:rFonts w:asciiTheme="minorHAnsi" w:hAnsiTheme="minorHAnsi" w:cstheme="minorHAnsi"/>
          <w:color w:val="000000"/>
          <w:sz w:val="22"/>
          <w:szCs w:val="22"/>
        </w:rPr>
        <w:t xml:space="preserve"> your world as if we ourselves had made it, and ignore your glory in all of creation; when we become weighed down with all the world’s problems that we cease to </w:t>
      </w:r>
      <w:r w:rsidRPr="002A0771">
        <w:rPr>
          <w:rFonts w:asciiTheme="minorHAnsi" w:hAnsiTheme="minorHAnsi" w:cstheme="minorHAnsi"/>
          <w:color w:val="000000"/>
          <w:sz w:val="22"/>
          <w:szCs w:val="22"/>
        </w:rPr>
        <w:t>appreciate</w:t>
      </w:r>
      <w:r w:rsidRPr="002A0771">
        <w:rPr>
          <w:rFonts w:asciiTheme="minorHAnsi" w:hAnsiTheme="minorHAnsi" w:cstheme="minorHAnsi"/>
          <w:color w:val="000000"/>
          <w:sz w:val="22"/>
          <w:szCs w:val="22"/>
        </w:rPr>
        <w:t xml:space="preserve"> the beauty of </w:t>
      </w:r>
      <w:r w:rsidRPr="002A0771">
        <w:rPr>
          <w:rFonts w:asciiTheme="minorHAnsi" w:hAnsiTheme="minorHAnsi" w:cstheme="minorHAnsi"/>
          <w:color w:val="000000"/>
          <w:sz w:val="22"/>
          <w:szCs w:val="22"/>
        </w:rPr>
        <w:t>our planet</w:t>
      </w:r>
      <w:r w:rsidRPr="002A0771">
        <w:rPr>
          <w:rFonts w:asciiTheme="minorHAnsi" w:hAnsiTheme="minorHAnsi" w:cstheme="minorHAnsi"/>
          <w:color w:val="000000"/>
          <w:sz w:val="22"/>
          <w:szCs w:val="22"/>
        </w:rPr>
        <w:t>; and when we lose sight of the goal as we concentrate on the ground in front of our feet,  help us to lift up once more our eyes unto the hills  so that we may play our part in the bringing of your kingdom upon earth.</w:t>
      </w:r>
    </w:p>
    <w:p w14:paraId="5E5613EA" w14:textId="70968064" w:rsidR="002A0771" w:rsidRDefault="002A0771" w:rsidP="00273046">
      <w:pPr>
        <w:pStyle w:val="Heading5"/>
        <w:rPr>
          <w:rFonts w:asciiTheme="minorHAnsi" w:hAnsiTheme="minorHAnsi" w:cstheme="minorHAnsi"/>
          <w:b/>
          <w:i/>
          <w:color w:val="000000"/>
          <w:sz w:val="22"/>
          <w:szCs w:val="22"/>
        </w:rPr>
      </w:pPr>
      <w:r w:rsidRPr="002A0771">
        <w:rPr>
          <w:rFonts w:asciiTheme="minorHAnsi" w:hAnsiTheme="minorHAnsi" w:cstheme="minorHAnsi"/>
          <w:b/>
          <w:i/>
          <w:color w:val="000000"/>
          <w:sz w:val="22"/>
          <w:szCs w:val="22"/>
        </w:rPr>
        <w:t xml:space="preserve">Lord </w:t>
      </w:r>
      <w:r w:rsidRPr="002A0771">
        <w:rPr>
          <w:rFonts w:asciiTheme="minorHAnsi" w:hAnsiTheme="minorHAnsi" w:cstheme="minorHAnsi"/>
          <w:b/>
          <w:i/>
          <w:color w:val="000000"/>
          <w:sz w:val="22"/>
          <w:szCs w:val="22"/>
        </w:rPr>
        <w:t>in your mercy, hear our prayer</w:t>
      </w:r>
    </w:p>
    <w:p w14:paraId="58C8776F" w14:textId="77777777" w:rsidR="00273046" w:rsidRPr="00273046" w:rsidRDefault="00273046" w:rsidP="00273046"/>
    <w:p w14:paraId="575FCA32" w14:textId="7EAA8C1A" w:rsidR="002A0771" w:rsidRPr="002A0771" w:rsidRDefault="002A0771" w:rsidP="002A0771">
      <w:pPr>
        <w:pStyle w:val="Heading3"/>
        <w:spacing w:before="0" w:beforeAutospacing="0" w:after="0" w:afterAutospacing="0"/>
        <w:rPr>
          <w:rFonts w:asciiTheme="minorHAnsi" w:hAnsiTheme="minorHAnsi" w:cstheme="minorHAnsi"/>
          <w:color w:val="000000" w:themeColor="text1"/>
          <w:sz w:val="22"/>
          <w:szCs w:val="22"/>
        </w:rPr>
      </w:pPr>
      <w:r w:rsidRPr="002A0771">
        <w:rPr>
          <w:rFonts w:asciiTheme="minorHAnsi" w:hAnsiTheme="minorHAnsi" w:cstheme="minorHAnsi"/>
          <w:color w:val="000000" w:themeColor="text1"/>
          <w:sz w:val="22"/>
          <w:szCs w:val="22"/>
        </w:rPr>
        <w:t>The local community</w:t>
      </w:r>
    </w:p>
    <w:p w14:paraId="49C42F82" w14:textId="51FC3D43" w:rsidR="004D5BE3" w:rsidRDefault="002A0771" w:rsidP="004D5BE3">
      <w:pPr>
        <w:pStyle w:val="NormalWeb"/>
        <w:spacing w:before="0" w:beforeAutospacing="0"/>
        <w:rPr>
          <w:rFonts w:asciiTheme="minorHAnsi" w:hAnsiTheme="minorHAnsi" w:cstheme="minorHAnsi"/>
          <w:color w:val="000000"/>
          <w:sz w:val="22"/>
          <w:szCs w:val="22"/>
        </w:rPr>
      </w:pPr>
      <w:r w:rsidRPr="002A0771">
        <w:rPr>
          <w:rFonts w:asciiTheme="minorHAnsi" w:hAnsiTheme="minorHAnsi" w:cstheme="minorHAnsi"/>
          <w:color w:val="000000"/>
          <w:sz w:val="22"/>
          <w:szCs w:val="22"/>
        </w:rPr>
        <w:t>Lord, when the concerns of daily life restrict our blinkered vision to our immediate family and household; when we take no part in the life of our wider community, pleading that we are too busy with our own lives; when we are blind to your presence in the eyes of our neighbours</w:t>
      </w:r>
      <w:r w:rsidR="004D5BE3" w:rsidRPr="004D5BE3">
        <w:rPr>
          <w:rFonts w:asciiTheme="minorHAnsi" w:hAnsiTheme="minorHAnsi" w:cstheme="minorHAnsi"/>
          <w:color w:val="000000"/>
          <w:sz w:val="22"/>
          <w:szCs w:val="22"/>
        </w:rPr>
        <w:t xml:space="preserve">. </w:t>
      </w:r>
      <w:r w:rsidR="004D5BE3" w:rsidRPr="004D5BE3">
        <w:rPr>
          <w:rFonts w:asciiTheme="minorHAnsi" w:hAnsiTheme="minorHAnsi" w:cstheme="minorHAnsi"/>
          <w:color w:val="000000"/>
          <w:sz w:val="22"/>
          <w:szCs w:val="22"/>
        </w:rPr>
        <w:t>May the needs of our neighbours speak loud to us today, and may we find that in giving, we grow closer to you. And then, link by link and chain by chain, may we so circle the globe with your love that all violent conflict will cease</w:t>
      </w:r>
      <w:r w:rsidR="004D5BE3">
        <w:rPr>
          <w:rFonts w:asciiTheme="minorHAnsi" w:hAnsiTheme="minorHAnsi" w:cstheme="minorHAnsi"/>
          <w:color w:val="000000"/>
          <w:sz w:val="22"/>
          <w:szCs w:val="22"/>
        </w:rPr>
        <w:t>.</w:t>
      </w:r>
    </w:p>
    <w:p w14:paraId="54C71C9D" w14:textId="55F57AF6" w:rsidR="004D5BE3" w:rsidRDefault="004D5BE3" w:rsidP="00273046">
      <w:pPr>
        <w:pStyle w:val="Heading5"/>
        <w:rPr>
          <w:rFonts w:asciiTheme="minorHAnsi" w:hAnsiTheme="minorHAnsi" w:cstheme="minorHAnsi"/>
          <w:b/>
          <w:i/>
          <w:color w:val="000000"/>
          <w:sz w:val="22"/>
          <w:szCs w:val="22"/>
        </w:rPr>
      </w:pPr>
      <w:r w:rsidRPr="002A0771">
        <w:rPr>
          <w:rFonts w:asciiTheme="minorHAnsi" w:hAnsiTheme="minorHAnsi" w:cstheme="minorHAnsi"/>
          <w:b/>
          <w:i/>
          <w:color w:val="000000"/>
          <w:sz w:val="22"/>
          <w:szCs w:val="22"/>
        </w:rPr>
        <w:t>Lord in your mercy, hear our prayer</w:t>
      </w:r>
    </w:p>
    <w:p w14:paraId="457B065C" w14:textId="77777777" w:rsidR="00273046" w:rsidRPr="00273046" w:rsidRDefault="00273046" w:rsidP="00273046"/>
    <w:p w14:paraId="4A905E3A" w14:textId="08A37AA1" w:rsidR="004D5BE3" w:rsidRPr="004D5BE3" w:rsidRDefault="004D5BE3" w:rsidP="004D5BE3">
      <w:pPr>
        <w:pStyle w:val="Heading3"/>
        <w:spacing w:before="0" w:beforeAutospacing="0" w:after="0" w:afterAutospacing="0"/>
        <w:rPr>
          <w:rFonts w:asciiTheme="minorHAnsi" w:hAnsiTheme="minorHAnsi" w:cstheme="minorHAnsi"/>
          <w:color w:val="000000" w:themeColor="text1"/>
          <w:sz w:val="22"/>
          <w:szCs w:val="22"/>
        </w:rPr>
      </w:pPr>
      <w:r w:rsidRPr="004D5BE3">
        <w:rPr>
          <w:rFonts w:asciiTheme="minorHAnsi" w:hAnsiTheme="minorHAnsi" w:cstheme="minorHAnsi"/>
          <w:color w:val="000000" w:themeColor="text1"/>
          <w:sz w:val="22"/>
          <w:szCs w:val="22"/>
        </w:rPr>
        <w:t>Those who suffer</w:t>
      </w:r>
    </w:p>
    <w:p w14:paraId="3DF0DCE3" w14:textId="0B95B092" w:rsidR="004D5BE3" w:rsidRPr="004D5BE3" w:rsidRDefault="004D5BE3" w:rsidP="004D5BE3">
      <w:pPr>
        <w:pStyle w:val="NormalWeb"/>
        <w:spacing w:before="0" w:beforeAutospacing="0"/>
        <w:rPr>
          <w:rFonts w:asciiTheme="minorHAnsi" w:hAnsiTheme="minorHAnsi" w:cstheme="minorHAnsi"/>
          <w:color w:val="000000"/>
          <w:sz w:val="22"/>
          <w:szCs w:val="22"/>
        </w:rPr>
      </w:pPr>
      <w:r w:rsidRPr="004D5BE3">
        <w:rPr>
          <w:rFonts w:asciiTheme="minorHAnsi" w:hAnsiTheme="minorHAnsi" w:cstheme="minorHAnsi"/>
          <w:color w:val="000000"/>
          <w:sz w:val="22"/>
          <w:szCs w:val="22"/>
        </w:rPr>
        <w:t xml:space="preserve">Lord, be with all those who mourn today. Those who weep for their own sufferings, and those who weep for the </w:t>
      </w:r>
      <w:r w:rsidRPr="004D5BE3">
        <w:rPr>
          <w:rFonts w:asciiTheme="minorHAnsi" w:hAnsiTheme="minorHAnsi" w:cstheme="minorHAnsi"/>
          <w:color w:val="000000"/>
          <w:sz w:val="22"/>
          <w:szCs w:val="22"/>
        </w:rPr>
        <w:t>heedless</w:t>
      </w:r>
      <w:r w:rsidRPr="004D5BE3">
        <w:rPr>
          <w:rFonts w:asciiTheme="minorHAnsi" w:hAnsiTheme="minorHAnsi" w:cstheme="minorHAnsi"/>
          <w:color w:val="000000"/>
          <w:sz w:val="22"/>
          <w:szCs w:val="22"/>
        </w:rPr>
        <w:t xml:space="preserve"> destruction of human life. </w:t>
      </w:r>
      <w:r w:rsidRPr="004D5BE3">
        <w:rPr>
          <w:rFonts w:asciiTheme="minorHAnsi" w:hAnsiTheme="minorHAnsi" w:cstheme="minorHAnsi"/>
          <w:color w:val="000000"/>
          <w:sz w:val="22"/>
          <w:szCs w:val="22"/>
        </w:rPr>
        <w:t>W</w:t>
      </w:r>
      <w:r w:rsidRPr="004D5BE3">
        <w:rPr>
          <w:rFonts w:asciiTheme="minorHAnsi" w:hAnsiTheme="minorHAnsi" w:cstheme="minorHAnsi"/>
          <w:color w:val="000000"/>
          <w:sz w:val="22"/>
          <w:szCs w:val="22"/>
        </w:rPr>
        <w:t xml:space="preserve">hen we </w:t>
      </w:r>
      <w:r w:rsidRPr="004D5BE3">
        <w:rPr>
          <w:rFonts w:asciiTheme="minorHAnsi" w:hAnsiTheme="minorHAnsi" w:cstheme="minorHAnsi"/>
          <w:color w:val="000000"/>
          <w:sz w:val="22"/>
          <w:szCs w:val="22"/>
        </w:rPr>
        <w:t>stumble</w:t>
      </w:r>
      <w:r w:rsidRPr="004D5BE3">
        <w:rPr>
          <w:rFonts w:asciiTheme="minorHAnsi" w:hAnsiTheme="minorHAnsi" w:cstheme="minorHAnsi"/>
          <w:color w:val="000000"/>
          <w:sz w:val="22"/>
          <w:szCs w:val="22"/>
        </w:rPr>
        <w:t xml:space="preserve"> on </w:t>
      </w:r>
      <w:r w:rsidRPr="004D5BE3">
        <w:rPr>
          <w:rFonts w:asciiTheme="minorHAnsi" w:hAnsiTheme="minorHAnsi" w:cstheme="minorHAnsi"/>
          <w:color w:val="000000"/>
          <w:sz w:val="22"/>
          <w:szCs w:val="22"/>
        </w:rPr>
        <w:t>aimlessly</w:t>
      </w:r>
      <w:r w:rsidRPr="004D5BE3">
        <w:rPr>
          <w:rFonts w:asciiTheme="minorHAnsi" w:hAnsiTheme="minorHAnsi" w:cstheme="minorHAnsi"/>
          <w:color w:val="000000"/>
          <w:sz w:val="22"/>
          <w:szCs w:val="22"/>
        </w:rPr>
        <w:t xml:space="preserve"> like ships </w:t>
      </w:r>
      <w:r w:rsidRPr="004D5BE3">
        <w:rPr>
          <w:rFonts w:asciiTheme="minorHAnsi" w:hAnsiTheme="minorHAnsi" w:cstheme="minorHAnsi"/>
          <w:color w:val="000000"/>
          <w:sz w:val="22"/>
          <w:szCs w:val="22"/>
        </w:rPr>
        <w:t>stranded</w:t>
      </w:r>
      <w:r w:rsidRPr="004D5BE3">
        <w:rPr>
          <w:rFonts w:asciiTheme="minorHAnsi" w:hAnsiTheme="minorHAnsi" w:cstheme="minorHAnsi"/>
          <w:color w:val="000000"/>
          <w:sz w:val="22"/>
          <w:szCs w:val="22"/>
        </w:rPr>
        <w:t xml:space="preserve"> in dense fog, but never realise how truly lost we are, never seeing past the end of our own needs; help us to be more aware of those around us who are having difficulties in their lives which a little kindness from us might </w:t>
      </w:r>
      <w:r w:rsidRPr="004D5BE3">
        <w:rPr>
          <w:rFonts w:asciiTheme="minorHAnsi" w:hAnsiTheme="minorHAnsi" w:cstheme="minorHAnsi"/>
          <w:color w:val="000000"/>
          <w:sz w:val="22"/>
          <w:szCs w:val="22"/>
        </w:rPr>
        <w:t>ease</w:t>
      </w:r>
      <w:r w:rsidRPr="004D5BE3">
        <w:rPr>
          <w:rFonts w:asciiTheme="minorHAnsi" w:hAnsiTheme="minorHAnsi" w:cstheme="minorHAnsi"/>
          <w:color w:val="000000"/>
          <w:sz w:val="22"/>
          <w:szCs w:val="22"/>
        </w:rPr>
        <w:t>. We ask you to comfort the lonely, the house-bound and the distressed; and if the hands and feet that are to deliver that comfort are ours, we ask for your help in recognising this.</w:t>
      </w:r>
    </w:p>
    <w:p w14:paraId="22BD8965" w14:textId="425230A4" w:rsidR="00404F7C" w:rsidRDefault="004D5BE3" w:rsidP="00273046">
      <w:pPr>
        <w:pStyle w:val="Heading5"/>
        <w:rPr>
          <w:rFonts w:asciiTheme="minorHAnsi" w:hAnsiTheme="minorHAnsi" w:cstheme="minorHAnsi"/>
          <w:b/>
          <w:i/>
          <w:color w:val="000000"/>
          <w:sz w:val="22"/>
          <w:szCs w:val="22"/>
        </w:rPr>
      </w:pPr>
      <w:r w:rsidRPr="002A0771">
        <w:rPr>
          <w:rFonts w:asciiTheme="minorHAnsi" w:hAnsiTheme="minorHAnsi" w:cstheme="minorHAnsi"/>
          <w:b/>
          <w:i/>
          <w:color w:val="000000"/>
          <w:sz w:val="22"/>
          <w:szCs w:val="22"/>
        </w:rPr>
        <w:t>Lord in your mercy, hear our prayer</w:t>
      </w:r>
    </w:p>
    <w:p w14:paraId="6620E9EE" w14:textId="77777777" w:rsidR="00273046" w:rsidRPr="00273046" w:rsidRDefault="00273046" w:rsidP="00273046"/>
    <w:p w14:paraId="529EA0E1" w14:textId="11918B93" w:rsidR="00404F7C" w:rsidRPr="00404F7C" w:rsidRDefault="00404F7C" w:rsidP="00404F7C">
      <w:pPr>
        <w:pStyle w:val="Heading3"/>
        <w:spacing w:before="0" w:beforeAutospacing="0" w:after="0" w:afterAutospacing="0"/>
        <w:rPr>
          <w:rFonts w:asciiTheme="minorHAnsi" w:hAnsiTheme="minorHAnsi" w:cstheme="minorHAnsi"/>
          <w:color w:val="000000" w:themeColor="text1"/>
          <w:sz w:val="22"/>
          <w:szCs w:val="22"/>
        </w:rPr>
      </w:pPr>
      <w:r w:rsidRPr="00404F7C">
        <w:rPr>
          <w:rFonts w:asciiTheme="minorHAnsi" w:hAnsiTheme="minorHAnsi" w:cstheme="minorHAnsi"/>
          <w:color w:val="000000" w:themeColor="text1"/>
          <w:sz w:val="22"/>
          <w:szCs w:val="22"/>
        </w:rPr>
        <w:t>The communion of saints</w:t>
      </w:r>
    </w:p>
    <w:p w14:paraId="1D2A0A7C" w14:textId="4135F445" w:rsidR="00404F7C" w:rsidRDefault="00404F7C" w:rsidP="00404F7C">
      <w:pPr>
        <w:pStyle w:val="NormalWeb"/>
        <w:spacing w:before="0" w:beforeAutospacing="0"/>
        <w:rPr>
          <w:rFonts w:asciiTheme="minorHAnsi" w:hAnsiTheme="minorHAnsi" w:cstheme="minorHAnsi"/>
          <w:color w:val="000000"/>
          <w:sz w:val="22"/>
          <w:szCs w:val="22"/>
        </w:rPr>
      </w:pPr>
      <w:r w:rsidRPr="00404F7C">
        <w:rPr>
          <w:rFonts w:asciiTheme="minorHAnsi" w:hAnsiTheme="minorHAnsi" w:cstheme="minorHAnsi"/>
          <w:color w:val="000000"/>
          <w:sz w:val="22"/>
          <w:szCs w:val="22"/>
        </w:rPr>
        <w:t>Your son taught us that life is eternal and that love cannot die. So</w:t>
      </w:r>
      <w:r w:rsidRPr="00404F7C">
        <w:rPr>
          <w:rFonts w:asciiTheme="minorHAnsi" w:hAnsiTheme="minorHAnsi" w:cstheme="minorHAnsi"/>
          <w:color w:val="000000"/>
          <w:sz w:val="22"/>
          <w:szCs w:val="22"/>
        </w:rPr>
        <w:t>,</w:t>
      </w:r>
      <w:r w:rsidRPr="00404F7C">
        <w:rPr>
          <w:rFonts w:asciiTheme="minorHAnsi" w:hAnsiTheme="minorHAnsi" w:cstheme="minorHAnsi"/>
          <w:color w:val="000000"/>
          <w:sz w:val="22"/>
          <w:szCs w:val="22"/>
        </w:rPr>
        <w:t xml:space="preserve"> death is only a horizon, and a horizon is only the limit of our sight. Open our eyes to see more clearly, and draw us closer to you, so that we may know we are nearer to our loved ones, who are with you.</w:t>
      </w:r>
      <w:r w:rsidRPr="00404F7C">
        <w:rPr>
          <w:rFonts w:asciiTheme="minorHAnsi" w:hAnsiTheme="minorHAnsi" w:cstheme="minorHAnsi"/>
          <w:color w:val="000000"/>
          <w:sz w:val="22"/>
          <w:szCs w:val="22"/>
        </w:rPr>
        <w:t xml:space="preserve"> </w:t>
      </w:r>
      <w:r w:rsidRPr="00404F7C">
        <w:rPr>
          <w:rFonts w:asciiTheme="minorHAnsi" w:hAnsiTheme="minorHAnsi" w:cstheme="minorHAnsi"/>
          <w:color w:val="000000"/>
          <w:sz w:val="22"/>
          <w:szCs w:val="22"/>
        </w:rPr>
        <w:t>Lord, grant refreshment, light and peace to all those who no longer have need of the bread of this world for they are in communion with you. May they rest in peace and rise in glory.</w:t>
      </w:r>
    </w:p>
    <w:p w14:paraId="7570DA27" w14:textId="77777777" w:rsidR="00273046" w:rsidRPr="0024607E" w:rsidRDefault="00273046" w:rsidP="00273046">
      <w:pPr>
        <w:rPr>
          <w:rFonts w:cstheme="minorHAnsi"/>
          <w:sz w:val="22"/>
          <w:szCs w:val="22"/>
        </w:rPr>
      </w:pPr>
      <w:r w:rsidRPr="0024607E">
        <w:rPr>
          <w:rFonts w:cstheme="minorHAnsi"/>
          <w:sz w:val="22"/>
          <w:szCs w:val="22"/>
        </w:rPr>
        <w:t xml:space="preserve">Rest eternal grant to them O Lord </w:t>
      </w:r>
    </w:p>
    <w:p w14:paraId="056E0042" w14:textId="77777777" w:rsidR="00273046" w:rsidRPr="0024607E" w:rsidRDefault="00273046" w:rsidP="00273046">
      <w:pPr>
        <w:rPr>
          <w:rFonts w:cstheme="minorHAnsi"/>
          <w:sz w:val="22"/>
          <w:szCs w:val="22"/>
        </w:rPr>
      </w:pPr>
      <w:r w:rsidRPr="0024607E">
        <w:rPr>
          <w:rFonts w:cstheme="minorHAnsi"/>
          <w:sz w:val="22"/>
          <w:szCs w:val="22"/>
        </w:rPr>
        <w:t xml:space="preserve"> </w:t>
      </w:r>
    </w:p>
    <w:p w14:paraId="02DE78A1" w14:textId="77777777" w:rsidR="00273046" w:rsidRDefault="00273046" w:rsidP="00273046">
      <w:pPr>
        <w:rPr>
          <w:rFonts w:cstheme="minorHAnsi"/>
          <w:b/>
          <w:sz w:val="22"/>
          <w:szCs w:val="22"/>
        </w:rPr>
      </w:pPr>
    </w:p>
    <w:p w14:paraId="680CA1A4" w14:textId="17BB2DF3" w:rsidR="00273046" w:rsidRPr="0024607E" w:rsidRDefault="00273046" w:rsidP="00273046">
      <w:pPr>
        <w:rPr>
          <w:rFonts w:cstheme="minorHAnsi"/>
          <w:b/>
          <w:sz w:val="22"/>
          <w:szCs w:val="22"/>
        </w:rPr>
      </w:pPr>
      <w:bookmarkStart w:id="0" w:name="_GoBack"/>
      <w:bookmarkEnd w:id="0"/>
      <w:r w:rsidRPr="0024607E">
        <w:rPr>
          <w:rFonts w:cstheme="minorHAnsi"/>
          <w:b/>
          <w:sz w:val="22"/>
          <w:szCs w:val="22"/>
        </w:rPr>
        <w:lastRenderedPageBreak/>
        <w:t>And let light perpetual shine upon them.</w:t>
      </w:r>
    </w:p>
    <w:p w14:paraId="47A1FD39" w14:textId="77777777" w:rsidR="00273046" w:rsidRPr="0024607E" w:rsidRDefault="00273046" w:rsidP="00273046">
      <w:pPr>
        <w:rPr>
          <w:rFonts w:cstheme="minorHAnsi"/>
          <w:sz w:val="22"/>
          <w:szCs w:val="22"/>
        </w:rPr>
      </w:pPr>
    </w:p>
    <w:p w14:paraId="2C7C5C15" w14:textId="77777777" w:rsidR="00273046" w:rsidRPr="0024607E" w:rsidRDefault="00273046" w:rsidP="00273046">
      <w:pPr>
        <w:rPr>
          <w:rFonts w:cstheme="minorHAnsi"/>
          <w:sz w:val="22"/>
          <w:szCs w:val="22"/>
        </w:rPr>
      </w:pPr>
      <w:r w:rsidRPr="0024607E">
        <w:rPr>
          <w:rFonts w:cstheme="minorHAnsi"/>
          <w:sz w:val="22"/>
          <w:szCs w:val="22"/>
        </w:rPr>
        <w:t>May they rest in peace</w:t>
      </w:r>
    </w:p>
    <w:p w14:paraId="39E56C71" w14:textId="77777777" w:rsidR="00273046" w:rsidRPr="0024607E" w:rsidRDefault="00273046" w:rsidP="00273046">
      <w:pPr>
        <w:rPr>
          <w:rFonts w:cstheme="minorHAnsi"/>
          <w:b/>
          <w:sz w:val="22"/>
          <w:szCs w:val="22"/>
        </w:rPr>
      </w:pPr>
    </w:p>
    <w:p w14:paraId="317E0A96" w14:textId="77777777" w:rsidR="00273046" w:rsidRPr="0024607E" w:rsidRDefault="00273046" w:rsidP="00273046">
      <w:pPr>
        <w:rPr>
          <w:rFonts w:cstheme="minorHAnsi"/>
          <w:b/>
          <w:sz w:val="22"/>
          <w:szCs w:val="22"/>
        </w:rPr>
      </w:pPr>
      <w:r w:rsidRPr="0024607E">
        <w:rPr>
          <w:rFonts w:cstheme="minorHAnsi"/>
          <w:b/>
          <w:sz w:val="22"/>
          <w:szCs w:val="22"/>
        </w:rPr>
        <w:t>And rise to glory.</w:t>
      </w:r>
    </w:p>
    <w:p w14:paraId="4B68E6AC" w14:textId="77777777" w:rsidR="00273046" w:rsidRPr="0024607E" w:rsidRDefault="00273046" w:rsidP="00273046">
      <w:pPr>
        <w:rPr>
          <w:rFonts w:cstheme="minorHAnsi"/>
          <w:sz w:val="22"/>
          <w:szCs w:val="22"/>
        </w:rPr>
      </w:pPr>
    </w:p>
    <w:p w14:paraId="12662795" w14:textId="77777777" w:rsidR="00273046" w:rsidRPr="0024607E" w:rsidRDefault="00273046" w:rsidP="00273046">
      <w:pPr>
        <w:rPr>
          <w:rFonts w:cstheme="minorHAnsi"/>
          <w:sz w:val="22"/>
          <w:szCs w:val="22"/>
        </w:rPr>
      </w:pPr>
      <w:r w:rsidRPr="0024607E">
        <w:rPr>
          <w:rFonts w:cstheme="minorHAnsi"/>
          <w:sz w:val="22"/>
          <w:szCs w:val="22"/>
        </w:rPr>
        <w:t>We pray with Mary</w:t>
      </w:r>
    </w:p>
    <w:p w14:paraId="74094376" w14:textId="77777777" w:rsidR="00273046" w:rsidRPr="0024607E" w:rsidRDefault="00273046" w:rsidP="00273046">
      <w:pPr>
        <w:rPr>
          <w:rFonts w:cstheme="minorHAnsi"/>
          <w:sz w:val="22"/>
          <w:szCs w:val="22"/>
        </w:rPr>
      </w:pPr>
    </w:p>
    <w:p w14:paraId="226DF8E2" w14:textId="77777777" w:rsidR="00273046" w:rsidRPr="0024607E" w:rsidRDefault="00273046" w:rsidP="00273046">
      <w:pPr>
        <w:rPr>
          <w:rFonts w:cstheme="minorHAnsi"/>
          <w:b/>
          <w:sz w:val="22"/>
          <w:szCs w:val="22"/>
        </w:rPr>
      </w:pPr>
      <w:r w:rsidRPr="0024607E">
        <w:rPr>
          <w:rFonts w:cstheme="minorHAnsi"/>
          <w:b/>
          <w:sz w:val="22"/>
          <w:szCs w:val="22"/>
        </w:rPr>
        <w:t>Hail Mary full of grace, the Lord is with you; blessed are you among women and blessed is the fruit of your womb Jesus. Holy Mary, Mother of God, pray for us sinners now and at the hour of our death.</w:t>
      </w:r>
    </w:p>
    <w:p w14:paraId="6FF1C90B" w14:textId="77777777" w:rsidR="00273046" w:rsidRPr="0024607E" w:rsidRDefault="00273046" w:rsidP="00273046">
      <w:pPr>
        <w:rPr>
          <w:rFonts w:cstheme="minorHAnsi"/>
          <w:b/>
          <w:sz w:val="22"/>
          <w:szCs w:val="22"/>
        </w:rPr>
      </w:pPr>
    </w:p>
    <w:p w14:paraId="29BAAE1F" w14:textId="77777777" w:rsidR="00273046" w:rsidRPr="0024607E" w:rsidRDefault="00273046" w:rsidP="00273046">
      <w:pPr>
        <w:rPr>
          <w:rFonts w:cstheme="minorHAnsi"/>
          <w:sz w:val="22"/>
          <w:szCs w:val="22"/>
        </w:rPr>
      </w:pPr>
      <w:r w:rsidRPr="0024607E">
        <w:rPr>
          <w:rFonts w:cstheme="minorHAnsi"/>
          <w:b/>
          <w:sz w:val="22"/>
          <w:szCs w:val="22"/>
        </w:rPr>
        <w:t>Merciful Father, accept these prayers for the sake of your Son, Our saviour Jesus Christ. Amen.</w:t>
      </w:r>
    </w:p>
    <w:p w14:paraId="4DE8C23F" w14:textId="77777777" w:rsidR="00273046" w:rsidRPr="00404F7C" w:rsidRDefault="00273046" w:rsidP="00404F7C">
      <w:pPr>
        <w:pStyle w:val="NormalWeb"/>
        <w:spacing w:before="0" w:beforeAutospacing="0"/>
        <w:rPr>
          <w:rFonts w:asciiTheme="minorHAnsi" w:hAnsiTheme="minorHAnsi" w:cstheme="minorHAnsi"/>
          <w:color w:val="000000"/>
          <w:sz w:val="22"/>
          <w:szCs w:val="22"/>
        </w:rPr>
      </w:pPr>
    </w:p>
    <w:p w14:paraId="42F5FB58" w14:textId="71B837FB" w:rsidR="002A0771" w:rsidRDefault="002A0771" w:rsidP="006634A1">
      <w:pPr>
        <w:spacing w:after="100" w:afterAutospacing="1"/>
        <w:rPr>
          <w:rFonts w:eastAsia="Times New Roman" w:cstheme="minorHAnsi"/>
          <w:color w:val="000000"/>
          <w:sz w:val="22"/>
          <w:szCs w:val="22"/>
          <w:shd w:val="clear" w:color="auto" w:fill="F8F8F8"/>
        </w:rPr>
      </w:pPr>
    </w:p>
    <w:p w14:paraId="4348904B" w14:textId="77777777" w:rsidR="002A0771" w:rsidRPr="00F963C5" w:rsidRDefault="002A0771" w:rsidP="006634A1">
      <w:pPr>
        <w:spacing w:after="100" w:afterAutospacing="1"/>
        <w:rPr>
          <w:rFonts w:eastAsia="Times New Roman" w:cstheme="minorHAnsi"/>
          <w:color w:val="000000"/>
          <w:sz w:val="22"/>
          <w:szCs w:val="22"/>
          <w:shd w:val="clear" w:color="auto" w:fill="F8F8F8"/>
        </w:rPr>
      </w:pPr>
    </w:p>
    <w:p w14:paraId="30308242" w14:textId="5914F25E" w:rsidR="00F963C5" w:rsidRDefault="00F963C5" w:rsidP="00BB4F8E">
      <w:pPr>
        <w:rPr>
          <w:rFonts w:ascii="Tahoma" w:eastAsia="Times New Roman" w:hAnsi="Tahoma" w:cs="Tahoma"/>
          <w:color w:val="000000"/>
          <w:sz w:val="21"/>
          <w:szCs w:val="21"/>
          <w:shd w:val="clear" w:color="auto" w:fill="F8F8F8"/>
        </w:rPr>
      </w:pPr>
    </w:p>
    <w:p w14:paraId="753C8DBA" w14:textId="77777777" w:rsidR="00F963C5" w:rsidRDefault="00F963C5" w:rsidP="00BB4F8E">
      <w:pPr>
        <w:rPr>
          <w:rFonts w:ascii="Tahoma" w:eastAsia="Times New Roman" w:hAnsi="Tahoma" w:cs="Tahoma"/>
          <w:color w:val="000000"/>
          <w:sz w:val="21"/>
          <w:szCs w:val="21"/>
          <w:shd w:val="clear" w:color="auto" w:fill="F8F8F8"/>
        </w:rPr>
      </w:pPr>
    </w:p>
    <w:p w14:paraId="7B0C25D4" w14:textId="77777777" w:rsidR="00F963C5" w:rsidRDefault="00F963C5" w:rsidP="00A669E1"/>
    <w:sectPr w:rsidR="00F963C5" w:rsidSect="00E7723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E1"/>
    <w:rsid w:val="00273046"/>
    <w:rsid w:val="002A0771"/>
    <w:rsid w:val="00404F7C"/>
    <w:rsid w:val="004D5BE3"/>
    <w:rsid w:val="006634A1"/>
    <w:rsid w:val="008937C7"/>
    <w:rsid w:val="00A669E1"/>
    <w:rsid w:val="00BB4F8E"/>
    <w:rsid w:val="00E77239"/>
    <w:rsid w:val="00F96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E9A949"/>
  <w15:chartTrackingRefBased/>
  <w15:docId w15:val="{6E0B83AC-68D7-DE42-9BD5-2670CCE2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963C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2A077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63C5"/>
    <w:rPr>
      <w:rFonts w:ascii="Times New Roman" w:eastAsia="Times New Roman" w:hAnsi="Times New Roman" w:cs="Times New Roman"/>
      <w:b/>
      <w:bCs/>
      <w:sz w:val="27"/>
      <w:szCs w:val="27"/>
    </w:rPr>
  </w:style>
  <w:style w:type="paragraph" w:styleId="NormalWeb">
    <w:name w:val="Normal (Web)"/>
    <w:basedOn w:val="Normal"/>
    <w:uiPriority w:val="99"/>
    <w:unhideWhenUsed/>
    <w:rsid w:val="00F963C5"/>
    <w:pPr>
      <w:spacing w:before="100" w:beforeAutospacing="1" w:after="100" w:afterAutospacing="1"/>
    </w:pPr>
    <w:rPr>
      <w:rFonts w:ascii="Times New Roman" w:eastAsia="Times New Roman" w:hAnsi="Times New Roman" w:cs="Times New Roman"/>
    </w:rPr>
  </w:style>
  <w:style w:type="character" w:customStyle="1" w:styleId="Heading5Char">
    <w:name w:val="Heading 5 Char"/>
    <w:basedOn w:val="DefaultParagraphFont"/>
    <w:link w:val="Heading5"/>
    <w:uiPriority w:val="9"/>
    <w:rsid w:val="002A0771"/>
    <w:rPr>
      <w:rFonts w:asciiTheme="majorHAnsi" w:eastAsiaTheme="majorEastAsia" w:hAnsiTheme="majorHAnsi" w:cstheme="majorBidi"/>
      <w:color w:val="2F5496" w:themeColor="accent1" w:themeShade="BF"/>
    </w:rPr>
  </w:style>
  <w:style w:type="character" w:customStyle="1" w:styleId="apple-converted-space">
    <w:name w:val="apple-converted-space"/>
    <w:basedOn w:val="DefaultParagraphFont"/>
    <w:rsid w:val="004D5BE3"/>
  </w:style>
  <w:style w:type="character" w:styleId="Hyperlink">
    <w:name w:val="Hyperlink"/>
    <w:basedOn w:val="DefaultParagraphFont"/>
    <w:uiPriority w:val="99"/>
    <w:semiHidden/>
    <w:unhideWhenUsed/>
    <w:rsid w:val="004D5B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069583">
      <w:bodyDiv w:val="1"/>
      <w:marLeft w:val="0"/>
      <w:marRight w:val="0"/>
      <w:marTop w:val="0"/>
      <w:marBottom w:val="0"/>
      <w:divBdr>
        <w:top w:val="none" w:sz="0" w:space="0" w:color="auto"/>
        <w:left w:val="none" w:sz="0" w:space="0" w:color="auto"/>
        <w:bottom w:val="none" w:sz="0" w:space="0" w:color="auto"/>
        <w:right w:val="none" w:sz="0" w:space="0" w:color="auto"/>
      </w:divBdr>
    </w:div>
    <w:div w:id="1033313087">
      <w:bodyDiv w:val="1"/>
      <w:marLeft w:val="0"/>
      <w:marRight w:val="0"/>
      <w:marTop w:val="0"/>
      <w:marBottom w:val="0"/>
      <w:divBdr>
        <w:top w:val="none" w:sz="0" w:space="0" w:color="auto"/>
        <w:left w:val="none" w:sz="0" w:space="0" w:color="auto"/>
        <w:bottom w:val="none" w:sz="0" w:space="0" w:color="auto"/>
        <w:right w:val="none" w:sz="0" w:space="0" w:color="auto"/>
      </w:divBdr>
    </w:div>
    <w:div w:id="1178621397">
      <w:bodyDiv w:val="1"/>
      <w:marLeft w:val="0"/>
      <w:marRight w:val="0"/>
      <w:marTop w:val="0"/>
      <w:marBottom w:val="0"/>
      <w:divBdr>
        <w:top w:val="none" w:sz="0" w:space="0" w:color="auto"/>
        <w:left w:val="none" w:sz="0" w:space="0" w:color="auto"/>
        <w:bottom w:val="none" w:sz="0" w:space="0" w:color="auto"/>
        <w:right w:val="none" w:sz="0" w:space="0" w:color="auto"/>
      </w:divBdr>
    </w:div>
    <w:div w:id="1210608519">
      <w:bodyDiv w:val="1"/>
      <w:marLeft w:val="0"/>
      <w:marRight w:val="0"/>
      <w:marTop w:val="0"/>
      <w:marBottom w:val="0"/>
      <w:divBdr>
        <w:top w:val="none" w:sz="0" w:space="0" w:color="auto"/>
        <w:left w:val="none" w:sz="0" w:space="0" w:color="auto"/>
        <w:bottom w:val="none" w:sz="0" w:space="0" w:color="auto"/>
        <w:right w:val="none" w:sz="0" w:space="0" w:color="auto"/>
      </w:divBdr>
    </w:div>
    <w:div w:id="1526626753">
      <w:bodyDiv w:val="1"/>
      <w:marLeft w:val="0"/>
      <w:marRight w:val="0"/>
      <w:marTop w:val="0"/>
      <w:marBottom w:val="0"/>
      <w:divBdr>
        <w:top w:val="none" w:sz="0" w:space="0" w:color="auto"/>
        <w:left w:val="none" w:sz="0" w:space="0" w:color="auto"/>
        <w:bottom w:val="none" w:sz="0" w:space="0" w:color="auto"/>
        <w:right w:val="none" w:sz="0" w:space="0" w:color="auto"/>
      </w:divBdr>
    </w:div>
    <w:div w:id="1529101534">
      <w:bodyDiv w:val="1"/>
      <w:marLeft w:val="0"/>
      <w:marRight w:val="0"/>
      <w:marTop w:val="0"/>
      <w:marBottom w:val="0"/>
      <w:divBdr>
        <w:top w:val="none" w:sz="0" w:space="0" w:color="auto"/>
        <w:left w:val="none" w:sz="0" w:space="0" w:color="auto"/>
        <w:bottom w:val="none" w:sz="0" w:space="0" w:color="auto"/>
        <w:right w:val="none" w:sz="0" w:space="0" w:color="auto"/>
      </w:divBdr>
    </w:div>
    <w:div w:id="1609046506">
      <w:bodyDiv w:val="1"/>
      <w:marLeft w:val="0"/>
      <w:marRight w:val="0"/>
      <w:marTop w:val="0"/>
      <w:marBottom w:val="0"/>
      <w:divBdr>
        <w:top w:val="none" w:sz="0" w:space="0" w:color="auto"/>
        <w:left w:val="none" w:sz="0" w:space="0" w:color="auto"/>
        <w:bottom w:val="none" w:sz="0" w:space="0" w:color="auto"/>
        <w:right w:val="none" w:sz="0" w:space="0" w:color="auto"/>
      </w:divBdr>
    </w:div>
    <w:div w:id="1894923491">
      <w:bodyDiv w:val="1"/>
      <w:marLeft w:val="0"/>
      <w:marRight w:val="0"/>
      <w:marTop w:val="0"/>
      <w:marBottom w:val="0"/>
      <w:divBdr>
        <w:top w:val="none" w:sz="0" w:space="0" w:color="auto"/>
        <w:left w:val="none" w:sz="0" w:space="0" w:color="auto"/>
        <w:bottom w:val="none" w:sz="0" w:space="0" w:color="auto"/>
        <w:right w:val="none" w:sz="0" w:space="0" w:color="auto"/>
      </w:divBdr>
    </w:div>
    <w:div w:id="2052993997">
      <w:bodyDiv w:val="1"/>
      <w:marLeft w:val="0"/>
      <w:marRight w:val="0"/>
      <w:marTop w:val="0"/>
      <w:marBottom w:val="0"/>
      <w:divBdr>
        <w:top w:val="none" w:sz="0" w:space="0" w:color="auto"/>
        <w:left w:val="none" w:sz="0" w:space="0" w:color="auto"/>
        <w:bottom w:val="none" w:sz="0" w:space="0" w:color="auto"/>
        <w:right w:val="none" w:sz="0" w:space="0" w:color="auto"/>
      </w:divBdr>
    </w:div>
    <w:div w:id="20650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943</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2020-07-21T22:33:00Z</dcterms:created>
  <dcterms:modified xsi:type="dcterms:W3CDTF">2020-07-23T07:08:00Z</dcterms:modified>
</cp:coreProperties>
</file>