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4F7D" w14:textId="07C774E8" w:rsidR="0027452F" w:rsidRPr="00DE5A85" w:rsidRDefault="0027452F" w:rsidP="0027452F">
      <w:pPr>
        <w:rPr>
          <w:rFonts w:ascii="Garamond" w:hAnsi="Garamond"/>
          <w:sz w:val="40"/>
          <w:szCs w:val="52"/>
        </w:rPr>
      </w:pPr>
      <w:r>
        <w:rPr>
          <w:rFonts w:ascii="Garamond" w:hAnsi="Garamond"/>
          <w:sz w:val="44"/>
          <w:szCs w:val="52"/>
        </w:rPr>
        <w:t xml:space="preserve">Music List </w:t>
      </w:r>
      <w:r w:rsidR="00D30D8C">
        <w:rPr>
          <w:rFonts w:ascii="Garamond" w:hAnsi="Garamond"/>
          <w:sz w:val="44"/>
          <w:szCs w:val="52"/>
        </w:rPr>
        <w:t>for Lent</w:t>
      </w:r>
      <w:r w:rsidR="003242C1">
        <w:rPr>
          <w:rFonts w:ascii="Garamond" w:hAnsi="Garamond"/>
          <w:sz w:val="44"/>
          <w:szCs w:val="52"/>
        </w:rPr>
        <w:t xml:space="preserve"> 2022</w:t>
      </w:r>
      <w:r>
        <w:rPr>
          <w:rFonts w:ascii="Garamond" w:hAnsi="Garamond"/>
          <w:sz w:val="32"/>
          <w:szCs w:val="52"/>
        </w:rPr>
        <w:br/>
      </w:r>
      <w:r w:rsidRPr="00DE5A85">
        <w:rPr>
          <w:rFonts w:ascii="Garamond" w:hAnsi="Garamond"/>
          <w:sz w:val="28"/>
          <w:szCs w:val="52"/>
        </w:rPr>
        <w:t xml:space="preserve">(click on the </w:t>
      </w:r>
      <w:hyperlink w:anchor="Listening" w:history="1">
        <w:r w:rsidRPr="00DE5A85">
          <w:rPr>
            <w:rStyle w:val="Hyperlink"/>
            <w:rFonts w:ascii="Garamond" w:hAnsi="Garamond"/>
            <w:sz w:val="28"/>
            <w:szCs w:val="52"/>
          </w:rPr>
          <w:t>hyperlinks</w:t>
        </w:r>
      </w:hyperlink>
      <w:r w:rsidRPr="00DE5A85">
        <w:rPr>
          <w:rFonts w:ascii="Garamond" w:hAnsi="Garamond"/>
          <w:sz w:val="28"/>
          <w:szCs w:val="52"/>
        </w:rPr>
        <w:t xml:space="preserve"> to listen to the pieces – internet access required)</w:t>
      </w:r>
      <w:r w:rsidRPr="00DE5A85">
        <w:rPr>
          <w:rFonts w:ascii="Garamond" w:hAnsi="Garamond"/>
          <w:sz w:val="40"/>
          <w:szCs w:val="52"/>
        </w:rPr>
        <w:t xml:space="preserve"> </w:t>
      </w:r>
    </w:p>
    <w:p w14:paraId="65CE1E70" w14:textId="77777777" w:rsidR="0027452F" w:rsidRPr="00DE5A85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  <w:sectPr w:rsidR="0027452F" w:rsidRPr="00DE5A85" w:rsidSect="00AB0399">
          <w:footerReference w:type="default" r:id="rId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52B91897" w14:textId="77777777" w:rsidR="00B35234" w:rsidRDefault="00B35234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2F729916" w14:textId="33314697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>Tuesday, (Eve of Lent)</w:t>
      </w:r>
      <w:r w:rsidR="003242C1">
        <w:rPr>
          <w:rFonts w:ascii="Garamond" w:hAnsi="Garamond" w:cstheme="minorHAnsi"/>
          <w:b/>
          <w:sz w:val="28"/>
          <w:szCs w:val="32"/>
        </w:rPr>
        <w:t xml:space="preserve"> 1 March</w:t>
      </w:r>
      <w:r w:rsidRPr="00414B04">
        <w:rPr>
          <w:rFonts w:ascii="Garamond" w:hAnsi="Garamond" w:cstheme="minorHAnsi"/>
          <w:b/>
          <w:color w:val="FF0000"/>
          <w:sz w:val="28"/>
          <w:szCs w:val="32"/>
        </w:rPr>
        <w:br/>
      </w:r>
      <w:hyperlink r:id="rId7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Early Christian music</w:t>
        </w:r>
      </w:hyperlink>
    </w:p>
    <w:p w14:paraId="5A67B822" w14:textId="77777777" w:rsidR="0027452F" w:rsidRPr="00414B04" w:rsidRDefault="00576C3D" w:rsidP="0027452F">
      <w:pPr>
        <w:spacing w:after="0"/>
        <w:ind w:right="-386"/>
        <w:rPr>
          <w:rFonts w:ascii="Garamond" w:hAnsi="Garamond" w:cstheme="minorHAnsi"/>
          <w:sz w:val="28"/>
          <w:szCs w:val="32"/>
        </w:rPr>
      </w:pPr>
      <w:hyperlink r:id="rId8" w:history="1"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Explanation / history of Gregorian chant</w:t>
        </w:r>
      </w:hyperlink>
      <w:r w:rsidR="0027452F" w:rsidRPr="00414B04">
        <w:rPr>
          <w:rFonts w:ascii="Garamond" w:hAnsi="Garamond" w:cstheme="minorHAnsi"/>
          <w:sz w:val="28"/>
          <w:szCs w:val="32"/>
        </w:rPr>
        <w:t xml:space="preserve"> </w:t>
      </w:r>
      <w:r w:rsidR="0027452F" w:rsidRPr="00414B04">
        <w:rPr>
          <w:rFonts w:ascii="Garamond" w:hAnsi="Garamond" w:cstheme="minorHAnsi"/>
          <w:sz w:val="28"/>
          <w:szCs w:val="32"/>
        </w:rPr>
        <w:br/>
      </w:r>
      <w:hyperlink r:id="rId9" w:history="1"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Gregorian chant – short explanation</w:t>
        </w:r>
      </w:hyperlink>
      <w:r w:rsidR="0027452F" w:rsidRPr="00414B04">
        <w:rPr>
          <w:rStyle w:val="Hyperlink"/>
          <w:rFonts w:ascii="Garamond" w:hAnsi="Garamond" w:cstheme="minorHAnsi"/>
          <w:sz w:val="28"/>
          <w:szCs w:val="32"/>
        </w:rPr>
        <w:br/>
      </w:r>
      <w:hyperlink r:id="rId10" w:history="1"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Gregorian chant</w:t>
        </w:r>
      </w:hyperlink>
      <w:r w:rsidR="0027452F" w:rsidRPr="00414B04">
        <w:rPr>
          <w:rStyle w:val="Hyperlink"/>
          <w:rFonts w:ascii="Garamond" w:hAnsi="Garamond" w:cstheme="minorHAnsi"/>
          <w:sz w:val="28"/>
          <w:szCs w:val="32"/>
        </w:rPr>
        <w:br/>
      </w:r>
      <w:hyperlink r:id="rId11" w:history="1"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Regina Caeli</w:t>
        </w:r>
      </w:hyperlink>
    </w:p>
    <w:p w14:paraId="580FD3B5" w14:textId="77777777" w:rsidR="0027452F" w:rsidRPr="00414B04" w:rsidRDefault="0027452F" w:rsidP="0027452F">
      <w:pPr>
        <w:pStyle w:val="ListParagraph"/>
        <w:rPr>
          <w:rStyle w:val="Hyperlink"/>
          <w:rFonts w:ascii="Garamond" w:hAnsi="Garamond" w:cstheme="minorHAnsi"/>
          <w:sz w:val="28"/>
          <w:szCs w:val="32"/>
        </w:rPr>
      </w:pPr>
    </w:p>
    <w:p w14:paraId="72399B0C" w14:textId="15C5B228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Ash Wednesday, </w:t>
      </w:r>
      <w:r w:rsidR="003242C1">
        <w:rPr>
          <w:rFonts w:ascii="Garamond" w:hAnsi="Garamond" w:cstheme="minorHAnsi"/>
          <w:b/>
          <w:sz w:val="28"/>
          <w:szCs w:val="32"/>
        </w:rPr>
        <w:t>2 March</w:t>
      </w:r>
    </w:p>
    <w:p w14:paraId="6688F71C" w14:textId="1AF4598A" w:rsidR="00B35234" w:rsidRDefault="0027452F" w:rsidP="0053537D">
      <w:pPr>
        <w:pStyle w:val="ListParagraph"/>
        <w:ind w:left="0" w:right="-67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Gregorio Allegri (1582-1652) </w:t>
      </w:r>
      <w:hyperlink r:id="rId12" w:history="1">
        <w:proofErr w:type="spellStart"/>
        <w:r w:rsidR="0053537D" w:rsidRPr="0053537D">
          <w:rPr>
            <w:rStyle w:val="Hyperlink"/>
            <w:rFonts w:ascii="Garamond" w:hAnsi="Garamond" w:cstheme="minorHAnsi"/>
            <w:sz w:val="28"/>
            <w:szCs w:val="32"/>
          </w:rPr>
          <w:t>Misere</w:t>
        </w:r>
        <w:proofErr w:type="spellEnd"/>
      </w:hyperlink>
      <w:r w:rsidR="00D30D8C">
        <w:rPr>
          <w:rFonts w:ascii="Garamond" w:hAnsi="Garamond" w:cstheme="minorHAnsi"/>
          <w:sz w:val="28"/>
          <w:szCs w:val="32"/>
        </w:rPr>
        <w:t xml:space="preserve"> </w:t>
      </w:r>
    </w:p>
    <w:p w14:paraId="6588FA9B" w14:textId="5303064A" w:rsidR="00B35234" w:rsidRDefault="00B35234" w:rsidP="0053537D">
      <w:pPr>
        <w:pStyle w:val="ListParagraph"/>
        <w:ind w:left="0" w:right="-670"/>
        <w:rPr>
          <w:rFonts w:ascii="Garamond" w:hAnsi="Garamond" w:cstheme="minorHAnsi"/>
          <w:sz w:val="28"/>
          <w:szCs w:val="32"/>
        </w:rPr>
      </w:pPr>
    </w:p>
    <w:p w14:paraId="457F51A3" w14:textId="7CEE1E39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Thursday, </w:t>
      </w:r>
      <w:r w:rsidR="003242C1">
        <w:rPr>
          <w:rFonts w:ascii="Garamond" w:hAnsi="Garamond" w:cstheme="minorHAnsi"/>
          <w:b/>
          <w:sz w:val="28"/>
          <w:szCs w:val="32"/>
        </w:rPr>
        <w:t>3 March</w:t>
      </w:r>
    </w:p>
    <w:p w14:paraId="406BAA63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>Orthodox- traditional hymn / song</w:t>
      </w:r>
      <w:r>
        <w:rPr>
          <w:rFonts w:ascii="Garamond" w:hAnsi="Garamond" w:cstheme="minorHAnsi"/>
          <w:sz w:val="28"/>
          <w:szCs w:val="32"/>
        </w:rPr>
        <w:br/>
      </w:r>
      <w:hyperlink r:id="rId13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Agni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parthene</w:t>
        </w:r>
        <w:proofErr w:type="spellEnd"/>
      </w:hyperlink>
    </w:p>
    <w:p w14:paraId="7D747F70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sz w:val="28"/>
          <w:szCs w:val="32"/>
        </w:rPr>
      </w:pPr>
    </w:p>
    <w:p w14:paraId="7949E5F8" w14:textId="7ED986B9" w:rsidR="0027452F" w:rsidRPr="00B35234" w:rsidRDefault="0027452F" w:rsidP="0027452F">
      <w:pPr>
        <w:pStyle w:val="ListParagraph"/>
        <w:ind w:left="0"/>
        <w:rPr>
          <w:rFonts w:ascii="Garamond" w:hAnsi="Garamond"/>
          <w:b/>
          <w:bCs/>
          <w:sz w:val="28"/>
          <w:szCs w:val="28"/>
        </w:rPr>
      </w:pPr>
      <w:r w:rsidRPr="00B35234">
        <w:rPr>
          <w:rFonts w:ascii="Garamond" w:hAnsi="Garamond"/>
          <w:b/>
          <w:bCs/>
          <w:sz w:val="28"/>
          <w:szCs w:val="28"/>
        </w:rPr>
        <w:t xml:space="preserve">Friday, </w:t>
      </w:r>
      <w:r w:rsidR="003242C1">
        <w:rPr>
          <w:rFonts w:ascii="Garamond" w:hAnsi="Garamond"/>
          <w:b/>
          <w:bCs/>
          <w:sz w:val="28"/>
          <w:szCs w:val="28"/>
        </w:rPr>
        <w:t>4 March</w:t>
      </w:r>
    </w:p>
    <w:p w14:paraId="230845B8" w14:textId="77777777" w:rsidR="0027452F" w:rsidRPr="00414B04" w:rsidRDefault="00576C3D" w:rsidP="0027452F">
      <w:pPr>
        <w:pStyle w:val="ListParagraph"/>
        <w:ind w:left="0"/>
        <w:rPr>
          <w:rStyle w:val="Hyperlink"/>
          <w:rFonts w:ascii="Garamond" w:hAnsi="Garamond" w:cstheme="minorHAnsi"/>
          <w:sz w:val="28"/>
          <w:szCs w:val="32"/>
        </w:rPr>
      </w:pPr>
      <w:hyperlink r:id="rId14" w:history="1">
        <w:proofErr w:type="spellStart"/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Kassia</w:t>
        </w:r>
        <w:proofErr w:type="spellEnd"/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(810-865)</w:t>
        </w:r>
      </w:hyperlink>
    </w:p>
    <w:p w14:paraId="0F67699B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color w:val="0070C0"/>
          <w:sz w:val="28"/>
          <w:szCs w:val="32"/>
        </w:rPr>
      </w:pPr>
    </w:p>
    <w:p w14:paraId="0D4B16E9" w14:textId="2DF35AEB" w:rsidR="0027452F" w:rsidRPr="00B35234" w:rsidRDefault="0027452F" w:rsidP="0027452F">
      <w:pPr>
        <w:pStyle w:val="ListParagraph"/>
        <w:ind w:left="0"/>
        <w:rPr>
          <w:rFonts w:ascii="Garamond" w:hAnsi="Garamond"/>
          <w:b/>
          <w:sz w:val="28"/>
          <w:szCs w:val="28"/>
        </w:rPr>
      </w:pPr>
      <w:r w:rsidRPr="00B35234">
        <w:rPr>
          <w:rFonts w:ascii="Garamond" w:hAnsi="Garamond"/>
          <w:b/>
          <w:sz w:val="28"/>
          <w:szCs w:val="28"/>
        </w:rPr>
        <w:t xml:space="preserve">Saturday, </w:t>
      </w:r>
      <w:bookmarkStart w:id="0" w:name="_Hlk97210747"/>
      <w:r w:rsidR="003242C1">
        <w:rPr>
          <w:rFonts w:ascii="Garamond" w:hAnsi="Garamond"/>
          <w:b/>
          <w:sz w:val="28"/>
          <w:szCs w:val="28"/>
        </w:rPr>
        <w:t>5 March</w:t>
      </w:r>
      <w:bookmarkEnd w:id="0"/>
    </w:p>
    <w:p w14:paraId="14BA9395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Hildegard of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Bingen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(1098-1179)</w:t>
      </w:r>
    </w:p>
    <w:p w14:paraId="54BC71AD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15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Ordo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virtutum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– excerpt</w:t>
        </w:r>
      </w:hyperlink>
    </w:p>
    <w:p w14:paraId="5C61DCAD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16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Kyrie</w:t>
        </w:r>
      </w:hyperlink>
    </w:p>
    <w:p w14:paraId="01600AAD" w14:textId="77777777" w:rsidR="00B35234" w:rsidRDefault="00B35234" w:rsidP="0027452F">
      <w:pPr>
        <w:pStyle w:val="ListParagraph"/>
        <w:ind w:left="0"/>
        <w:rPr>
          <w:rStyle w:val="Hyperlink"/>
          <w:rFonts w:ascii="Garamond" w:hAnsi="Garamond" w:cstheme="minorHAnsi"/>
          <w:b/>
          <w:sz w:val="28"/>
          <w:szCs w:val="32"/>
        </w:rPr>
      </w:pPr>
    </w:p>
    <w:p w14:paraId="293E54F1" w14:textId="5E447EB6" w:rsidR="0027452F" w:rsidRPr="00E34DDB" w:rsidRDefault="0027452F" w:rsidP="0027452F">
      <w:pPr>
        <w:pStyle w:val="ListParagraph"/>
        <w:ind w:left="0"/>
        <w:rPr>
          <w:rFonts w:ascii="Garamond" w:hAnsi="Garamond" w:cstheme="minorHAnsi"/>
          <w:b/>
          <w:color w:val="0563C1" w:themeColor="hyperlink"/>
          <w:sz w:val="28"/>
          <w:szCs w:val="32"/>
          <w:u w:val="single"/>
        </w:rPr>
      </w:pPr>
      <w:r w:rsidRPr="00D30D8C">
        <w:rPr>
          <w:rFonts w:ascii="Garamond" w:hAnsi="Garamond"/>
          <w:b/>
          <w:bCs/>
          <w:sz w:val="28"/>
          <w:szCs w:val="28"/>
        </w:rPr>
        <w:t xml:space="preserve">Sunday, </w:t>
      </w:r>
      <w:r w:rsidR="003242C1">
        <w:rPr>
          <w:rFonts w:ascii="Garamond" w:hAnsi="Garamond"/>
          <w:b/>
          <w:bCs/>
          <w:sz w:val="28"/>
          <w:szCs w:val="28"/>
        </w:rPr>
        <w:t>6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</w:p>
    <w:p w14:paraId="574D765E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Guillaume de Machaut (1300-1377) </w:t>
      </w:r>
      <w:hyperlink r:id="rId17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Messe de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notre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dame</w:t>
        </w:r>
      </w:hyperlink>
    </w:p>
    <w:p w14:paraId="51C2E5AA" w14:textId="77777777" w:rsidR="0027452F" w:rsidRPr="00414B04" w:rsidRDefault="0027452F" w:rsidP="0027452F">
      <w:pPr>
        <w:pStyle w:val="ListParagraph"/>
        <w:rPr>
          <w:rStyle w:val="Hyperlink"/>
          <w:rFonts w:ascii="Garamond" w:hAnsi="Garamond" w:cstheme="minorHAnsi"/>
          <w:sz w:val="28"/>
          <w:szCs w:val="32"/>
        </w:rPr>
      </w:pPr>
    </w:p>
    <w:p w14:paraId="3CF18BB7" w14:textId="7C117579" w:rsidR="0027452F" w:rsidRPr="00D30D8C" w:rsidRDefault="0027452F" w:rsidP="0027452F">
      <w:pPr>
        <w:pStyle w:val="ListParagraph"/>
        <w:ind w:left="0"/>
        <w:rPr>
          <w:rFonts w:ascii="Garamond" w:hAnsi="Garamond"/>
          <w:b/>
          <w:sz w:val="28"/>
          <w:szCs w:val="28"/>
        </w:rPr>
      </w:pPr>
      <w:r w:rsidRPr="00D30D8C">
        <w:rPr>
          <w:rFonts w:ascii="Garamond" w:hAnsi="Garamond"/>
          <w:b/>
          <w:sz w:val="28"/>
          <w:szCs w:val="28"/>
        </w:rPr>
        <w:t xml:space="preserve">Monday, </w:t>
      </w:r>
      <w:r w:rsidR="003242C1">
        <w:rPr>
          <w:rFonts w:ascii="Garamond" w:hAnsi="Garamond"/>
          <w:b/>
          <w:sz w:val="28"/>
          <w:szCs w:val="28"/>
        </w:rPr>
        <w:t>7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</w:p>
    <w:p w14:paraId="1989C6F8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</w:pPr>
      <w:r w:rsidRPr="00414B04"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t xml:space="preserve">Leonel Power (1375/1385-1445) </w:t>
      </w:r>
      <w:hyperlink r:id="rId18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Anima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mea</w:t>
        </w:r>
        <w:proofErr w:type="spellEnd"/>
      </w:hyperlink>
      <w:r w:rsidRPr="00414B04"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t xml:space="preserve"> </w:t>
      </w:r>
    </w:p>
    <w:p w14:paraId="55A2E99D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color w:val="0070C0"/>
          <w:sz w:val="28"/>
          <w:szCs w:val="32"/>
        </w:rPr>
      </w:pPr>
    </w:p>
    <w:p w14:paraId="65E91DD9" w14:textId="2E7E16E2" w:rsidR="0027452F" w:rsidRPr="00D30D8C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Tuesday, </w:t>
      </w:r>
      <w:r w:rsidR="003242C1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>8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</w:p>
    <w:p w14:paraId="3B2B0AAA" w14:textId="77777777" w:rsidR="0027452F" w:rsidRPr="00414B04" w:rsidRDefault="0027452F" w:rsidP="0027452F">
      <w:pPr>
        <w:spacing w:after="0"/>
        <w:rPr>
          <w:rFonts w:ascii="Garamond" w:hAnsi="Garamond" w:cstheme="minorHAnsi"/>
          <w:color w:val="000000" w:themeColor="text1"/>
        </w:rPr>
      </w:pPr>
      <w:r w:rsidRPr="00414B04"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t xml:space="preserve">John </w:t>
      </w:r>
      <w:proofErr w:type="spellStart"/>
      <w:r w:rsidRPr="00414B04"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t>Dunstaple</w:t>
      </w:r>
      <w:proofErr w:type="spellEnd"/>
      <w:r w:rsidRPr="00414B04"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t xml:space="preserve"> (1380-1453)</w:t>
      </w:r>
      <w:r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br/>
      </w:r>
      <w:r w:rsidRPr="00414B04">
        <w:rPr>
          <w:rStyle w:val="Hyperlink"/>
          <w:rFonts w:ascii="Garamond" w:hAnsi="Garamond" w:cstheme="minorHAnsi"/>
          <w:color w:val="000000" w:themeColor="text1"/>
          <w:sz w:val="28"/>
          <w:szCs w:val="32"/>
        </w:rPr>
        <w:t xml:space="preserve"> </w:t>
      </w:r>
      <w:hyperlink r:id="rId19" w:history="1">
        <w:r w:rsidRPr="00414B04">
          <w:rPr>
            <w:rStyle w:val="Hyperlink"/>
            <w:rFonts w:ascii="Garamond" w:hAnsi="Garamond" w:cstheme="minorHAnsi"/>
            <w:sz w:val="28"/>
          </w:rPr>
          <w:t xml:space="preserve">Salve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</w:rPr>
          <w:t>scema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</w:rPr>
          <w:t xml:space="preserve">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</w:rPr>
          <w:t>sanctitatis</w:t>
        </w:r>
        <w:proofErr w:type="spellEnd"/>
      </w:hyperlink>
    </w:p>
    <w:p w14:paraId="7D44E6C2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color w:val="0070C0"/>
          <w:sz w:val="28"/>
          <w:szCs w:val="32"/>
        </w:rPr>
      </w:pPr>
    </w:p>
    <w:p w14:paraId="09FC70A8" w14:textId="675500FA" w:rsidR="0027452F" w:rsidRPr="00414B04" w:rsidRDefault="0027452F" w:rsidP="003242C1">
      <w:pPr>
        <w:pStyle w:val="ListParagraph"/>
        <w:ind w:left="0"/>
        <w:rPr>
          <w:rFonts w:ascii="Garamond" w:hAnsi="Garamond" w:cstheme="minorHAnsi"/>
          <w:sz w:val="28"/>
          <w:szCs w:val="32"/>
        </w:rPr>
      </w:pP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Wednesday, </w:t>
      </w:r>
      <w:r w:rsidR="003242C1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>9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  <w:r w:rsidR="003242C1" w:rsidRPr="00414B04">
        <w:rPr>
          <w:rFonts w:ascii="Garamond" w:hAnsi="Garamond" w:cstheme="minorHAnsi"/>
          <w:sz w:val="28"/>
          <w:szCs w:val="32"/>
        </w:rPr>
        <w:t xml:space="preserve"> </w:t>
      </w:r>
      <w:r w:rsidR="003242C1">
        <w:rPr>
          <w:rFonts w:ascii="Garamond" w:hAnsi="Garamond" w:cstheme="minorHAnsi"/>
          <w:sz w:val="28"/>
          <w:szCs w:val="32"/>
        </w:rPr>
        <w:br/>
      </w:r>
      <w:r w:rsidRPr="00414B04">
        <w:rPr>
          <w:rFonts w:ascii="Garamond" w:hAnsi="Garamond" w:cstheme="minorHAnsi"/>
          <w:sz w:val="28"/>
          <w:szCs w:val="32"/>
        </w:rPr>
        <w:t xml:space="preserve">Josquin Des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Prez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(1440-1521)</w:t>
      </w:r>
      <w:r>
        <w:rPr>
          <w:rFonts w:ascii="Garamond" w:hAnsi="Garamond" w:cstheme="minorHAnsi"/>
          <w:sz w:val="28"/>
          <w:szCs w:val="32"/>
        </w:rPr>
        <w:br/>
      </w:r>
      <w:hyperlink r:id="rId20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Ave Maria</w:t>
        </w:r>
      </w:hyperlink>
      <w:r>
        <w:rPr>
          <w:rFonts w:ascii="Garamond" w:hAnsi="Garamond" w:cstheme="minorHAnsi"/>
          <w:sz w:val="28"/>
          <w:szCs w:val="32"/>
        </w:rPr>
        <w:br/>
      </w:r>
      <w:hyperlink r:id="rId21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Qui Habitat</w:t>
        </w:r>
      </w:hyperlink>
      <w:r w:rsidRPr="00414B04">
        <w:rPr>
          <w:rFonts w:ascii="Garamond" w:hAnsi="Garamond" w:cstheme="minorHAnsi"/>
          <w:sz w:val="28"/>
          <w:szCs w:val="32"/>
        </w:rPr>
        <w:t>- psalm 90 v 1-8</w:t>
      </w:r>
    </w:p>
    <w:p w14:paraId="347A8771" w14:textId="77777777" w:rsidR="0027452F" w:rsidRPr="00414B04" w:rsidRDefault="0027452F" w:rsidP="0027452F">
      <w:pPr>
        <w:spacing w:after="0"/>
        <w:ind w:left="720"/>
        <w:rPr>
          <w:rFonts w:ascii="Garamond" w:hAnsi="Garamond" w:cstheme="minorHAnsi"/>
          <w:sz w:val="28"/>
          <w:szCs w:val="32"/>
        </w:rPr>
      </w:pPr>
    </w:p>
    <w:p w14:paraId="65F5A665" w14:textId="77777777" w:rsidR="00E34DDB" w:rsidRDefault="00E34DDB" w:rsidP="0027452F">
      <w:pPr>
        <w:pStyle w:val="ListParagraph"/>
        <w:ind w:left="0"/>
        <w:rPr>
          <w:rFonts w:ascii="Garamond" w:hAnsi="Garamond" w:cstheme="minorHAnsi"/>
          <w:b/>
          <w:sz w:val="28"/>
          <w:szCs w:val="32"/>
        </w:rPr>
      </w:pPr>
    </w:p>
    <w:p w14:paraId="5BAACC8C" w14:textId="560A5898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>Thursday</w:t>
      </w:r>
      <w:r w:rsidR="003242C1">
        <w:rPr>
          <w:rFonts w:ascii="Garamond" w:hAnsi="Garamond" w:cstheme="minorHAnsi"/>
          <w:b/>
          <w:sz w:val="28"/>
          <w:szCs w:val="32"/>
        </w:rPr>
        <w:t>, 10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</w:p>
    <w:p w14:paraId="4275F02D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Jean Mouton (1459-1522)</w:t>
      </w:r>
      <w:r>
        <w:rPr>
          <w:rFonts w:ascii="Garamond" w:hAnsi="Garamond" w:cstheme="minorHAnsi"/>
          <w:sz w:val="28"/>
          <w:szCs w:val="32"/>
        </w:rPr>
        <w:br/>
      </w:r>
      <w:hyperlink r:id="rId22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Salva Nos Domine</w:t>
        </w:r>
      </w:hyperlink>
      <w:r>
        <w:rPr>
          <w:rFonts w:ascii="Garamond" w:hAnsi="Garamond" w:cstheme="minorHAnsi"/>
          <w:sz w:val="28"/>
          <w:szCs w:val="32"/>
        </w:rPr>
        <w:br/>
      </w:r>
      <w:hyperlink r:id="rId23" w:history="1"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Nesciens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mater</w:t>
        </w:r>
      </w:hyperlink>
    </w:p>
    <w:p w14:paraId="418BB59B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color w:val="FF0000"/>
          <w:sz w:val="28"/>
          <w:szCs w:val="32"/>
        </w:rPr>
      </w:pPr>
    </w:p>
    <w:p w14:paraId="27C2CB2F" w14:textId="4CCEDF8D" w:rsidR="0027452F" w:rsidRPr="00D30D8C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Friday, </w:t>
      </w:r>
      <w:r w:rsidR="003242C1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>11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</w:p>
    <w:p w14:paraId="76F995AD" w14:textId="77777777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color w:val="FF0000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>Cristobal Morales (1500-1553)</w:t>
      </w:r>
    </w:p>
    <w:p w14:paraId="5FEFF240" w14:textId="77777777" w:rsidR="0027452F" w:rsidRPr="00414B04" w:rsidRDefault="00576C3D" w:rsidP="0027452F">
      <w:pPr>
        <w:pStyle w:val="ListParagraph"/>
        <w:ind w:left="0"/>
        <w:rPr>
          <w:rFonts w:ascii="Garamond" w:hAnsi="Garamond" w:cstheme="minorHAnsi"/>
          <w:color w:val="FF0000"/>
          <w:sz w:val="28"/>
          <w:szCs w:val="32"/>
        </w:rPr>
      </w:pPr>
      <w:hyperlink r:id="rId24" w:history="1">
        <w:proofErr w:type="spellStart"/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Circumdederunt</w:t>
        </w:r>
        <w:proofErr w:type="spellEnd"/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me</w:t>
        </w:r>
      </w:hyperlink>
      <w:r w:rsidR="0027452F" w:rsidRPr="00414B04">
        <w:rPr>
          <w:rFonts w:ascii="Garamond" w:hAnsi="Garamond" w:cstheme="minorHAnsi"/>
          <w:sz w:val="28"/>
          <w:szCs w:val="32"/>
        </w:rPr>
        <w:t xml:space="preserve"> </w:t>
      </w:r>
    </w:p>
    <w:p w14:paraId="132D6A61" w14:textId="77777777" w:rsidR="0027452F" w:rsidRPr="00414B04" w:rsidRDefault="00576C3D" w:rsidP="0027452F">
      <w:pPr>
        <w:pStyle w:val="ListParagraph"/>
        <w:ind w:left="0"/>
        <w:rPr>
          <w:rFonts w:ascii="Garamond" w:hAnsi="Garamond" w:cstheme="minorHAnsi"/>
          <w:color w:val="FF0000"/>
          <w:sz w:val="28"/>
          <w:szCs w:val="32"/>
        </w:rPr>
      </w:pPr>
      <w:hyperlink r:id="rId25" w:history="1">
        <w:proofErr w:type="spellStart"/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Lamentatio</w:t>
        </w:r>
        <w:proofErr w:type="spellEnd"/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Zain</w:t>
        </w:r>
      </w:hyperlink>
    </w:p>
    <w:p w14:paraId="5056B8A5" w14:textId="77777777" w:rsidR="0027452F" w:rsidRPr="00414B04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sz w:val="28"/>
          <w:szCs w:val="32"/>
        </w:rPr>
      </w:pPr>
    </w:p>
    <w:p w14:paraId="29F66EA1" w14:textId="1697C14E" w:rsidR="0027452F" w:rsidRPr="00D30D8C" w:rsidRDefault="0027452F" w:rsidP="0027452F">
      <w:pPr>
        <w:pStyle w:val="ListParagraph"/>
        <w:ind w:left="0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Saturday, </w:t>
      </w:r>
      <w:r w:rsidR="003242C1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>12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</w:p>
    <w:p w14:paraId="6DFEE469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Thomas Tallis (1505-1585)</w:t>
      </w:r>
    </w:p>
    <w:p w14:paraId="668D8CC0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26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Archbishop Parker’s psalter</w:t>
        </w:r>
      </w:hyperlink>
    </w:p>
    <w:p w14:paraId="5F5D7E49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27" w:history="1"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Spem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in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alium</w:t>
        </w:r>
        <w:proofErr w:type="spellEnd"/>
      </w:hyperlink>
    </w:p>
    <w:p w14:paraId="20C29CE0" w14:textId="77777777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color w:val="FF0000"/>
          <w:sz w:val="28"/>
          <w:szCs w:val="32"/>
        </w:rPr>
      </w:pPr>
    </w:p>
    <w:p w14:paraId="23BEE4DA" w14:textId="79CBEC6E" w:rsidR="0027452F" w:rsidRPr="00414B04" w:rsidRDefault="0027452F" w:rsidP="003242C1">
      <w:pPr>
        <w:pStyle w:val="ListParagraph"/>
        <w:ind w:left="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Sunday, </w:t>
      </w:r>
      <w:r w:rsidR="003242C1">
        <w:rPr>
          <w:rFonts w:ascii="Garamond" w:hAnsi="Garamond" w:cstheme="minorHAnsi"/>
          <w:b/>
          <w:sz w:val="28"/>
          <w:szCs w:val="32"/>
        </w:rPr>
        <w:t>13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  <w:r w:rsidR="003242C1" w:rsidRPr="000A5898">
        <w:rPr>
          <w:rFonts w:ascii="Garamond" w:hAnsi="Garamond" w:cstheme="minorHAnsi"/>
          <w:sz w:val="28"/>
          <w:szCs w:val="32"/>
        </w:rPr>
        <w:t xml:space="preserve"> </w:t>
      </w:r>
      <w:r w:rsidR="003242C1">
        <w:rPr>
          <w:rFonts w:ascii="Garamond" w:hAnsi="Garamond" w:cstheme="minorHAnsi"/>
          <w:sz w:val="28"/>
          <w:szCs w:val="32"/>
        </w:rPr>
        <w:br/>
      </w:r>
      <w:r w:rsidRPr="000A5898">
        <w:rPr>
          <w:rFonts w:ascii="Garamond" w:hAnsi="Garamond" w:cstheme="minorHAnsi"/>
          <w:sz w:val="28"/>
          <w:szCs w:val="32"/>
        </w:rPr>
        <w:t>Jacobus Clemens non Papa (1510-56)</w:t>
      </w:r>
      <w:r>
        <w:rPr>
          <w:rFonts w:ascii="Garamond" w:hAnsi="Garamond" w:cstheme="minorHAnsi"/>
          <w:sz w:val="28"/>
          <w:szCs w:val="32"/>
        </w:rPr>
        <w:br/>
      </w:r>
      <w:hyperlink r:id="rId28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O Maria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Vernans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Rosa</w:t>
        </w:r>
      </w:hyperlink>
      <w:r>
        <w:rPr>
          <w:rFonts w:ascii="Garamond" w:hAnsi="Garamond" w:cstheme="minorHAnsi"/>
          <w:sz w:val="28"/>
          <w:szCs w:val="32"/>
        </w:rPr>
        <w:br/>
      </w:r>
      <w:hyperlink r:id="rId29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Ego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Flos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Campi</w:t>
        </w:r>
        <w:proofErr w:type="spellEnd"/>
      </w:hyperlink>
    </w:p>
    <w:p w14:paraId="648DCC62" w14:textId="77777777" w:rsidR="003242C1" w:rsidRDefault="003242C1" w:rsidP="0027452F">
      <w:pPr>
        <w:spacing w:after="0"/>
        <w:rPr>
          <w:rFonts w:ascii="Garamond" w:hAnsi="Garamond" w:cstheme="minorHAnsi"/>
          <w:b/>
          <w:sz w:val="28"/>
          <w:szCs w:val="32"/>
        </w:rPr>
      </w:pPr>
    </w:p>
    <w:p w14:paraId="53ADAC6E" w14:textId="1D81B00C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Monday, </w:t>
      </w:r>
      <w:r w:rsidR="003242C1">
        <w:rPr>
          <w:rFonts w:ascii="Garamond" w:hAnsi="Garamond" w:cstheme="minorHAnsi"/>
          <w:b/>
          <w:sz w:val="28"/>
          <w:szCs w:val="32"/>
        </w:rPr>
        <w:t>14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  <w:r w:rsidR="003242C1" w:rsidRPr="000A5898">
        <w:rPr>
          <w:rFonts w:ascii="Garamond" w:hAnsi="Garamond" w:cstheme="minorHAnsi"/>
          <w:sz w:val="28"/>
          <w:szCs w:val="32"/>
        </w:rPr>
        <w:t xml:space="preserve"> </w:t>
      </w:r>
      <w:r w:rsidR="003242C1">
        <w:rPr>
          <w:rFonts w:ascii="Garamond" w:hAnsi="Garamond" w:cstheme="minorHAnsi"/>
          <w:sz w:val="28"/>
          <w:szCs w:val="32"/>
        </w:rPr>
        <w:br/>
      </w:r>
      <w:r w:rsidRPr="000A5898">
        <w:rPr>
          <w:rFonts w:ascii="Garamond" w:hAnsi="Garamond" w:cstheme="minorHAnsi"/>
          <w:sz w:val="28"/>
          <w:szCs w:val="32"/>
        </w:rPr>
        <w:t>Giovanni Palestrina (1525-1594)</w:t>
      </w:r>
    </w:p>
    <w:p w14:paraId="48BCCFB4" w14:textId="626CB672" w:rsidR="0027452F" w:rsidRPr="00414B04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30" w:history="1"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Missa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papae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Marcelli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– kyrie</w:t>
        </w:r>
      </w:hyperlink>
      <w:r w:rsidR="0027452F" w:rsidRPr="000A5898">
        <w:rPr>
          <w:rFonts w:ascii="Garamond" w:hAnsi="Garamond" w:cstheme="minorHAnsi"/>
          <w:sz w:val="28"/>
          <w:szCs w:val="32"/>
        </w:rPr>
        <w:t xml:space="preserve"> </w:t>
      </w:r>
      <w:r w:rsidR="0027452F">
        <w:rPr>
          <w:rFonts w:ascii="Garamond" w:hAnsi="Garamond" w:cstheme="minorHAnsi"/>
          <w:sz w:val="28"/>
          <w:szCs w:val="32"/>
        </w:rPr>
        <w:br/>
      </w:r>
      <w:hyperlink r:id="rId31" w:history="1">
        <w:proofErr w:type="spellStart"/>
        <w:r w:rsidR="0053537D" w:rsidRPr="0053537D">
          <w:rPr>
            <w:rStyle w:val="Hyperlink"/>
            <w:rFonts w:ascii="Garamond" w:hAnsi="Garamond" w:cstheme="minorHAnsi"/>
            <w:sz w:val="28"/>
            <w:szCs w:val="32"/>
          </w:rPr>
          <w:t>Sicut</w:t>
        </w:r>
        <w:proofErr w:type="spellEnd"/>
        <w:r w:rsidR="0053537D" w:rsidRPr="0053537D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53537D" w:rsidRPr="0053537D">
          <w:rPr>
            <w:rStyle w:val="Hyperlink"/>
            <w:rFonts w:ascii="Garamond" w:hAnsi="Garamond" w:cstheme="minorHAnsi"/>
            <w:sz w:val="28"/>
            <w:szCs w:val="32"/>
          </w:rPr>
          <w:t>cervus</w:t>
        </w:r>
        <w:proofErr w:type="spellEnd"/>
      </w:hyperlink>
      <w:r w:rsidR="0053537D" w:rsidRPr="0053537D">
        <w:rPr>
          <w:rFonts w:ascii="Garamond" w:hAnsi="Garamond" w:cstheme="minorHAnsi"/>
          <w:sz w:val="28"/>
          <w:szCs w:val="32"/>
        </w:rPr>
        <w:t xml:space="preserve"> </w:t>
      </w:r>
      <w:r w:rsidR="0027452F" w:rsidRPr="0053537D">
        <w:rPr>
          <w:rFonts w:ascii="Garamond" w:hAnsi="Garamond" w:cstheme="minorHAnsi"/>
          <w:sz w:val="28"/>
          <w:szCs w:val="32"/>
        </w:rPr>
        <w:t>(Like as the hart…)</w:t>
      </w:r>
    </w:p>
    <w:p w14:paraId="0E78FAC5" w14:textId="77777777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color w:val="FF0000"/>
          <w:sz w:val="28"/>
          <w:szCs w:val="32"/>
        </w:rPr>
      </w:pPr>
    </w:p>
    <w:p w14:paraId="52390AE4" w14:textId="134B8B43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Tuesday, </w:t>
      </w:r>
      <w:r w:rsidR="003242C1">
        <w:rPr>
          <w:rFonts w:ascii="Garamond" w:hAnsi="Garamond" w:cstheme="minorHAnsi"/>
          <w:b/>
          <w:sz w:val="28"/>
          <w:szCs w:val="32"/>
        </w:rPr>
        <w:t>1</w:t>
      </w:r>
      <w:r w:rsidR="003242C1">
        <w:rPr>
          <w:rFonts w:ascii="Garamond" w:hAnsi="Garamond"/>
          <w:b/>
          <w:sz w:val="28"/>
          <w:szCs w:val="28"/>
        </w:rPr>
        <w:t>5 March</w:t>
      </w:r>
    </w:p>
    <w:p w14:paraId="7163B6ED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Robert Parsons (1530-1570) </w:t>
      </w:r>
      <w:r>
        <w:rPr>
          <w:rFonts w:ascii="Garamond" w:hAnsi="Garamond" w:cstheme="minorHAnsi"/>
          <w:sz w:val="28"/>
          <w:szCs w:val="32"/>
        </w:rPr>
        <w:br/>
      </w:r>
      <w:hyperlink r:id="rId32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Ave Maria</w:t>
        </w:r>
      </w:hyperlink>
    </w:p>
    <w:p w14:paraId="196D83BB" w14:textId="77777777" w:rsidR="0027452F" w:rsidRPr="00414B04" w:rsidRDefault="0027452F" w:rsidP="0027452F">
      <w:pPr>
        <w:pStyle w:val="ListParagraph"/>
        <w:rPr>
          <w:rFonts w:ascii="Garamond" w:hAnsi="Garamond" w:cstheme="minorHAnsi"/>
          <w:sz w:val="28"/>
          <w:szCs w:val="32"/>
        </w:rPr>
      </w:pPr>
    </w:p>
    <w:p w14:paraId="19636A7D" w14:textId="128244FF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Wednesday, </w:t>
      </w:r>
      <w:r w:rsidR="003242C1">
        <w:rPr>
          <w:rFonts w:ascii="Garamond" w:hAnsi="Garamond" w:cstheme="minorHAnsi"/>
          <w:b/>
          <w:sz w:val="28"/>
          <w:szCs w:val="32"/>
        </w:rPr>
        <w:t>16</w:t>
      </w:r>
      <w:r w:rsidR="003242C1">
        <w:rPr>
          <w:rFonts w:ascii="Garamond" w:hAnsi="Garamond"/>
          <w:b/>
          <w:sz w:val="28"/>
          <w:szCs w:val="28"/>
        </w:rPr>
        <w:t xml:space="preserve"> March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 </w:t>
      </w:r>
    </w:p>
    <w:p w14:paraId="15F8F0D0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proofErr w:type="spellStart"/>
      <w:r w:rsidRPr="000A5898">
        <w:rPr>
          <w:rFonts w:ascii="Garamond" w:hAnsi="Garamond" w:cstheme="minorHAnsi"/>
          <w:sz w:val="28"/>
          <w:szCs w:val="32"/>
        </w:rPr>
        <w:t>Orlande</w:t>
      </w:r>
      <w:proofErr w:type="spellEnd"/>
      <w:r w:rsidRPr="000A5898">
        <w:rPr>
          <w:rFonts w:ascii="Garamond" w:hAnsi="Garamond" w:cstheme="minorHAnsi"/>
          <w:sz w:val="28"/>
          <w:szCs w:val="32"/>
        </w:rPr>
        <w:t xml:space="preserve"> de </w:t>
      </w:r>
      <w:proofErr w:type="spellStart"/>
      <w:r w:rsidRPr="000A5898">
        <w:rPr>
          <w:rFonts w:ascii="Garamond" w:hAnsi="Garamond" w:cstheme="minorHAnsi"/>
          <w:sz w:val="28"/>
          <w:szCs w:val="32"/>
        </w:rPr>
        <w:t>Lassus</w:t>
      </w:r>
      <w:proofErr w:type="spellEnd"/>
      <w:r w:rsidRPr="000A5898">
        <w:rPr>
          <w:rFonts w:ascii="Garamond" w:hAnsi="Garamond" w:cstheme="minorHAnsi"/>
          <w:sz w:val="28"/>
          <w:szCs w:val="32"/>
        </w:rPr>
        <w:t xml:space="preserve"> (1532-1594) </w:t>
      </w:r>
    </w:p>
    <w:p w14:paraId="0A3B2645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33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Tristis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est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anima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mea</w:t>
        </w:r>
        <w:proofErr w:type="spellEnd"/>
      </w:hyperlink>
    </w:p>
    <w:p w14:paraId="1A37DC37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34" w:history="1"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Iustorum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animae</w:t>
        </w:r>
        <w:proofErr w:type="spellEnd"/>
      </w:hyperlink>
    </w:p>
    <w:p w14:paraId="6C07F7D4" w14:textId="77777777" w:rsidR="0027452F" w:rsidRPr="00414B04" w:rsidRDefault="0027452F" w:rsidP="0027452F">
      <w:pPr>
        <w:pStyle w:val="NoSpacing"/>
        <w:rPr>
          <w:rStyle w:val="Hyperlink"/>
          <w:rFonts w:ascii="Garamond" w:hAnsi="Garamond" w:cstheme="minorHAnsi"/>
          <w:sz w:val="28"/>
          <w:szCs w:val="32"/>
        </w:rPr>
      </w:pPr>
    </w:p>
    <w:p w14:paraId="5FD06D30" w14:textId="77777777" w:rsidR="00E34DDB" w:rsidRDefault="00E34DDB" w:rsidP="0027452F">
      <w:pPr>
        <w:pStyle w:val="NoSpacing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</w:p>
    <w:p w14:paraId="5BA10CA0" w14:textId="77777777" w:rsidR="00E34DDB" w:rsidRDefault="00E34DDB" w:rsidP="0027452F">
      <w:pPr>
        <w:pStyle w:val="NoSpacing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</w:p>
    <w:p w14:paraId="3A63C634" w14:textId="77777777" w:rsidR="00E34DDB" w:rsidRDefault="00E34DDB" w:rsidP="0027452F">
      <w:pPr>
        <w:pStyle w:val="NoSpacing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</w:p>
    <w:p w14:paraId="3E7376DF" w14:textId="77777777" w:rsidR="00E34DDB" w:rsidRDefault="00E34DDB" w:rsidP="0027452F">
      <w:pPr>
        <w:pStyle w:val="NoSpacing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</w:p>
    <w:p w14:paraId="08BB75A8" w14:textId="20B798F3" w:rsidR="0027452F" w:rsidRPr="00D30D8C" w:rsidRDefault="0027452F" w:rsidP="0027452F">
      <w:pPr>
        <w:pStyle w:val="NoSpacing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lastRenderedPageBreak/>
        <w:t>Thursday,</w:t>
      </w:r>
      <w:r w:rsidR="003242C1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 17 </w:t>
      </w: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March </w:t>
      </w:r>
    </w:p>
    <w:p w14:paraId="1A9D6867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William Byrd (1543-1623)</w:t>
      </w:r>
    </w:p>
    <w:p w14:paraId="23BAFE01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35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Ave Verum Corpus</w:t>
        </w:r>
      </w:hyperlink>
    </w:p>
    <w:p w14:paraId="57AF23E2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36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Ne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irascaris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domine</w:t>
        </w:r>
      </w:hyperlink>
    </w:p>
    <w:p w14:paraId="750085CA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Mass for 4 voices – </w:t>
      </w:r>
      <w:hyperlink r:id="rId37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Kyrie</w:t>
        </w:r>
      </w:hyperlink>
      <w:r w:rsidRPr="000A5898">
        <w:rPr>
          <w:rFonts w:ascii="Garamond" w:hAnsi="Garamond" w:cstheme="minorHAnsi"/>
          <w:sz w:val="28"/>
          <w:szCs w:val="32"/>
        </w:rPr>
        <w:t xml:space="preserve"> </w:t>
      </w:r>
    </w:p>
    <w:p w14:paraId="30199DC8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Mass for 4 voices – </w:t>
      </w:r>
      <w:hyperlink r:id="rId38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Agnus Dei</w:t>
        </w:r>
      </w:hyperlink>
    </w:p>
    <w:p w14:paraId="61C6BDD2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206D1C06" w14:textId="0AD93326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Friday, </w:t>
      </w:r>
      <w:r w:rsidR="003242C1">
        <w:rPr>
          <w:rFonts w:ascii="Garamond" w:hAnsi="Garamond" w:cstheme="minorHAnsi"/>
          <w:b/>
          <w:sz w:val="28"/>
          <w:szCs w:val="32"/>
        </w:rPr>
        <w:t xml:space="preserve">18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</w:t>
      </w:r>
    </w:p>
    <w:p w14:paraId="14D8D9E4" w14:textId="77777777" w:rsidR="0027452F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Jacob </w:t>
      </w:r>
      <w:proofErr w:type="spellStart"/>
      <w:r w:rsidRPr="000A5898">
        <w:rPr>
          <w:rFonts w:ascii="Garamond" w:hAnsi="Garamond" w:cstheme="minorHAnsi"/>
          <w:sz w:val="28"/>
          <w:szCs w:val="32"/>
        </w:rPr>
        <w:t>Handl</w:t>
      </w:r>
      <w:proofErr w:type="spellEnd"/>
      <w:r w:rsidRPr="000A5898">
        <w:rPr>
          <w:rFonts w:ascii="Garamond" w:hAnsi="Garamond" w:cstheme="minorHAnsi"/>
          <w:sz w:val="28"/>
          <w:szCs w:val="32"/>
        </w:rPr>
        <w:t xml:space="preserve"> (1550-1591)</w:t>
      </w:r>
    </w:p>
    <w:p w14:paraId="5E2BACC9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39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Pater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Noster</w:t>
        </w:r>
        <w:proofErr w:type="spellEnd"/>
      </w:hyperlink>
      <w:r w:rsidR="0027452F" w:rsidRPr="000A5898">
        <w:rPr>
          <w:rFonts w:ascii="Garamond" w:hAnsi="Garamond" w:cstheme="minorHAnsi"/>
          <w:sz w:val="28"/>
          <w:szCs w:val="32"/>
        </w:rPr>
        <w:t xml:space="preserve"> </w:t>
      </w:r>
    </w:p>
    <w:p w14:paraId="4C907442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40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Ecce Quomodo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Moritur</w:t>
        </w:r>
        <w:proofErr w:type="spellEnd"/>
      </w:hyperlink>
    </w:p>
    <w:p w14:paraId="5CC8EEA0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23776A7C" w14:textId="5608CA76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Saturday,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19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</w:t>
      </w:r>
    </w:p>
    <w:p w14:paraId="373CE247" w14:textId="77777777" w:rsidR="0027452F" w:rsidRPr="000A5898" w:rsidRDefault="0027452F" w:rsidP="0027452F">
      <w:pPr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Duarte Lobo (1565-1646) </w:t>
      </w:r>
      <w:r>
        <w:rPr>
          <w:rFonts w:ascii="Garamond" w:hAnsi="Garamond" w:cstheme="minorHAnsi"/>
          <w:sz w:val="28"/>
          <w:szCs w:val="32"/>
        </w:rPr>
        <w:br/>
      </w:r>
      <w:hyperlink r:id="rId41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Pater Peccavi</w:t>
        </w:r>
      </w:hyperlink>
    </w:p>
    <w:p w14:paraId="35C17F5B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5B3F9D6C" w14:textId="1D6F3BA0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Sunday,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20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3287307F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Claudio Monteverdi (1567-1643)</w:t>
      </w:r>
      <w:r>
        <w:rPr>
          <w:rFonts w:ascii="Garamond" w:hAnsi="Garamond" w:cstheme="minorHAnsi"/>
          <w:sz w:val="28"/>
          <w:szCs w:val="32"/>
        </w:rPr>
        <w:br/>
      </w:r>
      <w:hyperlink r:id="rId42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The 1610 Vespers- excerpt</w:t>
        </w:r>
      </w:hyperlink>
    </w:p>
    <w:p w14:paraId="075C4012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43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Beatus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vir</w:t>
        </w:r>
        <w:proofErr w:type="spellEnd"/>
      </w:hyperlink>
    </w:p>
    <w:p w14:paraId="7912B466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5D9FA04B" w14:textId="4E26E61D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Monday,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21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4FD5452C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Heinrich Schutz (1585-1672)</w:t>
      </w:r>
    </w:p>
    <w:p w14:paraId="43CB805A" w14:textId="77777777" w:rsidR="0027452F" w:rsidRPr="000A5898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44" w:history="1"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So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Fahr</w:t>
        </w:r>
        <w:proofErr w:type="spellEnd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Ich </w:t>
        </w:r>
        <w:proofErr w:type="spellStart"/>
        <w:r w:rsidR="0027452F" w:rsidRPr="000A5898">
          <w:rPr>
            <w:rStyle w:val="Hyperlink"/>
            <w:rFonts w:ascii="Garamond" w:hAnsi="Garamond" w:cstheme="minorHAnsi"/>
            <w:sz w:val="28"/>
            <w:szCs w:val="32"/>
          </w:rPr>
          <w:t>hin</w:t>
        </w:r>
        <w:proofErr w:type="spellEnd"/>
      </w:hyperlink>
    </w:p>
    <w:p w14:paraId="7107CE97" w14:textId="77777777" w:rsidR="0027452F" w:rsidRPr="00414B04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45" w:history="1">
        <w:r w:rsidR="0027452F" w:rsidRPr="00414B04">
          <w:rPr>
            <w:rStyle w:val="Hyperlink"/>
            <w:rFonts w:ascii="Garamond" w:hAnsi="Garamond" w:cstheme="minorHAnsi"/>
            <w:sz w:val="28"/>
            <w:szCs w:val="32"/>
          </w:rPr>
          <w:t>Psalms</w:t>
        </w:r>
      </w:hyperlink>
    </w:p>
    <w:p w14:paraId="538D6526" w14:textId="77777777" w:rsidR="0027452F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726E4B07" w14:textId="7320542A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Tuesday,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22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2A9B09E1" w14:textId="77777777" w:rsidR="00E34DDB" w:rsidRDefault="0027452F" w:rsidP="00E34DDB">
      <w:pPr>
        <w:spacing w:after="0"/>
        <w:rPr>
          <w:rFonts w:ascii="Garamond" w:hAnsi="Garamond" w:cstheme="minorHAnsi"/>
          <w:b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Caterina </w:t>
      </w:r>
      <w:proofErr w:type="spellStart"/>
      <w:r w:rsidRPr="000A5898">
        <w:rPr>
          <w:rFonts w:ascii="Garamond" w:hAnsi="Garamond" w:cstheme="minorHAnsi"/>
          <w:sz w:val="28"/>
          <w:szCs w:val="32"/>
        </w:rPr>
        <w:t>Assandra</w:t>
      </w:r>
      <w:proofErr w:type="spellEnd"/>
      <w:r w:rsidRPr="000A5898">
        <w:rPr>
          <w:rFonts w:ascii="Garamond" w:hAnsi="Garamond" w:cstheme="minorHAnsi"/>
          <w:sz w:val="28"/>
          <w:szCs w:val="32"/>
        </w:rPr>
        <w:t xml:space="preserve"> (1590-1618) </w:t>
      </w:r>
      <w:r>
        <w:rPr>
          <w:rFonts w:ascii="Garamond" w:hAnsi="Garamond" w:cstheme="minorHAnsi"/>
          <w:sz w:val="28"/>
          <w:szCs w:val="32"/>
        </w:rPr>
        <w:br/>
      </w:r>
      <w:hyperlink r:id="rId46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Duo Seraphim</w:t>
        </w:r>
      </w:hyperlink>
    </w:p>
    <w:p w14:paraId="009D2F5D" w14:textId="77777777" w:rsidR="00E34DDB" w:rsidRDefault="00E34DDB" w:rsidP="00E34DDB">
      <w:pPr>
        <w:spacing w:after="0"/>
        <w:rPr>
          <w:rFonts w:ascii="Garamond" w:hAnsi="Garamond" w:cstheme="minorHAnsi"/>
          <w:b/>
          <w:sz w:val="28"/>
          <w:szCs w:val="32"/>
        </w:rPr>
      </w:pPr>
    </w:p>
    <w:p w14:paraId="1B088F09" w14:textId="18D6B9A8" w:rsidR="0027452F" w:rsidRPr="00414B04" w:rsidRDefault="0027452F" w:rsidP="00E34DDB">
      <w:pPr>
        <w:spacing w:after="0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Wednesday,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23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32641434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Chiara Margarita </w:t>
      </w:r>
      <w:proofErr w:type="spellStart"/>
      <w:r w:rsidRPr="000A5898">
        <w:rPr>
          <w:rFonts w:ascii="Garamond" w:hAnsi="Garamond" w:cstheme="minorHAnsi"/>
          <w:sz w:val="28"/>
          <w:szCs w:val="32"/>
        </w:rPr>
        <w:t>Cozzolani</w:t>
      </w:r>
      <w:proofErr w:type="spellEnd"/>
      <w:r w:rsidRPr="000A5898">
        <w:rPr>
          <w:rFonts w:ascii="Garamond" w:hAnsi="Garamond" w:cstheme="minorHAnsi"/>
          <w:sz w:val="28"/>
          <w:szCs w:val="32"/>
        </w:rPr>
        <w:t xml:space="preserve"> (1602-1676/78) </w:t>
      </w:r>
      <w:r>
        <w:rPr>
          <w:rFonts w:ascii="Garamond" w:hAnsi="Garamond" w:cstheme="minorHAnsi"/>
          <w:sz w:val="28"/>
          <w:szCs w:val="32"/>
        </w:rPr>
        <w:br/>
      </w:r>
      <w:r w:rsidRPr="000A5898">
        <w:rPr>
          <w:rFonts w:ascii="Garamond" w:hAnsi="Garamond" w:cstheme="minorHAnsi"/>
          <w:sz w:val="28"/>
          <w:szCs w:val="32"/>
        </w:rPr>
        <w:t>Dixit Dominus</w:t>
      </w:r>
      <w:r>
        <w:rPr>
          <w:rFonts w:ascii="Garamond" w:hAnsi="Garamond" w:cstheme="minorHAnsi"/>
          <w:sz w:val="28"/>
          <w:szCs w:val="32"/>
        </w:rPr>
        <w:t xml:space="preserve">: </w:t>
      </w:r>
      <w:hyperlink r:id="rId47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1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48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</w:p>
    <w:p w14:paraId="4467D0C1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5DC048FD" w14:textId="27499D6D" w:rsidR="0027452F" w:rsidRPr="00414B04" w:rsidRDefault="0027452F" w:rsidP="0027452F">
      <w:pPr>
        <w:pStyle w:val="NoSpacing"/>
        <w:rPr>
          <w:rFonts w:ascii="Garamond" w:hAnsi="Garamond" w:cstheme="minorHAnsi"/>
          <w:b/>
          <w:color w:val="FF0000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Thursday,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24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34BCF9B0" w14:textId="77777777" w:rsidR="0027452F" w:rsidRPr="000A5898" w:rsidRDefault="0027452F" w:rsidP="0027452F">
      <w:pPr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Antonio </w:t>
      </w:r>
      <w:proofErr w:type="spellStart"/>
      <w:r w:rsidRPr="000A5898">
        <w:rPr>
          <w:rFonts w:ascii="Garamond" w:hAnsi="Garamond" w:cstheme="minorHAnsi"/>
          <w:sz w:val="28"/>
          <w:szCs w:val="32"/>
        </w:rPr>
        <w:t>Lotti</w:t>
      </w:r>
      <w:proofErr w:type="spellEnd"/>
      <w:r w:rsidRPr="000A5898">
        <w:rPr>
          <w:rFonts w:ascii="Garamond" w:hAnsi="Garamond" w:cstheme="minorHAnsi"/>
          <w:sz w:val="28"/>
          <w:szCs w:val="32"/>
        </w:rPr>
        <w:t xml:space="preserve"> (1667-1740) </w:t>
      </w:r>
      <w:hyperlink r:id="rId49" w:history="1">
        <w:proofErr w:type="spellStart"/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Crucifixus</w:t>
        </w:r>
        <w:proofErr w:type="spellEnd"/>
      </w:hyperlink>
      <w:r w:rsidRPr="000A5898">
        <w:rPr>
          <w:rFonts w:ascii="Garamond" w:hAnsi="Garamond" w:cstheme="minorHAnsi"/>
          <w:sz w:val="28"/>
          <w:szCs w:val="32"/>
        </w:rPr>
        <w:t xml:space="preserve"> </w:t>
      </w:r>
    </w:p>
    <w:p w14:paraId="50C39E5E" w14:textId="77777777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7B9F5649" w14:textId="2C8EA38A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Friday,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25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2ABE1C11" w14:textId="77777777" w:rsidR="0027452F" w:rsidRPr="00414B04" w:rsidRDefault="0027452F" w:rsidP="0027452F">
      <w:pPr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Antonio Caldara (1670-1736) </w:t>
      </w:r>
      <w:r>
        <w:rPr>
          <w:rFonts w:ascii="Garamond" w:hAnsi="Garamond" w:cstheme="minorHAnsi"/>
          <w:sz w:val="28"/>
          <w:szCs w:val="32"/>
        </w:rPr>
        <w:br/>
      </w:r>
      <w:r w:rsidRPr="000A5898">
        <w:rPr>
          <w:rFonts w:ascii="Garamond" w:hAnsi="Garamond" w:cstheme="minorHAnsi"/>
          <w:sz w:val="28"/>
          <w:szCs w:val="32"/>
        </w:rPr>
        <w:t>Stabat Mater</w:t>
      </w:r>
      <w:r>
        <w:rPr>
          <w:rFonts w:ascii="Garamond" w:hAnsi="Garamond" w:cstheme="minorHAnsi"/>
          <w:sz w:val="28"/>
          <w:szCs w:val="32"/>
        </w:rPr>
        <w:t xml:space="preserve">: </w:t>
      </w:r>
      <w:hyperlink r:id="rId50" w:history="1">
        <w:r>
          <w:rPr>
            <w:rStyle w:val="Hyperlink"/>
            <w:rFonts w:ascii="Garamond" w:hAnsi="Garamond" w:cstheme="minorHAnsi"/>
            <w:sz w:val="28"/>
            <w:szCs w:val="32"/>
          </w:rPr>
          <w:t>v</w:t>
        </w:r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ersion 1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51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</w:p>
    <w:p w14:paraId="04359219" w14:textId="7BDCF90E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Saturday,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26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</w:t>
      </w:r>
      <w:r w:rsidRPr="00414B04">
        <w:rPr>
          <w:rFonts w:ascii="Garamond" w:hAnsi="Garamond" w:cstheme="minorHAnsi"/>
          <w:b/>
          <w:color w:val="FF0000"/>
          <w:sz w:val="28"/>
          <w:szCs w:val="32"/>
        </w:rPr>
        <w:br/>
      </w:r>
      <w:r w:rsidRPr="00414B04">
        <w:rPr>
          <w:rFonts w:ascii="Garamond" w:hAnsi="Garamond" w:cstheme="minorHAnsi"/>
          <w:sz w:val="28"/>
          <w:szCs w:val="32"/>
        </w:rPr>
        <w:t>JS Bach (1685-1750)</w:t>
      </w:r>
    </w:p>
    <w:p w14:paraId="16327E82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(a) </w:t>
      </w:r>
      <w:hyperlink r:id="rId52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Chorales</w:t>
        </w:r>
      </w:hyperlink>
    </w:p>
    <w:p w14:paraId="2A2C0843" w14:textId="77777777" w:rsidR="0027452F" w:rsidRPr="000A5898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(b) </w:t>
      </w:r>
      <w:hyperlink r:id="rId53" w:history="1">
        <w:r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Ich </w:t>
        </w:r>
        <w:proofErr w:type="spellStart"/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habe</w:t>
        </w:r>
        <w:proofErr w:type="spellEnd"/>
        <w:r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genug</w:t>
        </w:r>
        <w:proofErr w:type="spellEnd"/>
      </w:hyperlink>
    </w:p>
    <w:p w14:paraId="7645AD4E" w14:textId="77777777" w:rsidR="0027452F" w:rsidRPr="000A5898" w:rsidRDefault="0027452F" w:rsidP="0027452F">
      <w:pPr>
        <w:spacing w:after="0"/>
        <w:ind w:right="-103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 xml:space="preserve">(c) </w:t>
      </w:r>
      <w:hyperlink r:id="rId54" w:history="1">
        <w:proofErr w:type="spellStart"/>
        <w:r w:rsidRPr="000A5898">
          <w:rPr>
            <w:rStyle w:val="Hyperlink"/>
            <w:rFonts w:ascii="Garamond" w:hAnsi="Garamond" w:cstheme="minorHAnsi"/>
            <w:sz w:val="28"/>
            <w:szCs w:val="32"/>
          </w:rPr>
          <w:t>Erbarme</w:t>
        </w:r>
        <w:proofErr w:type="spellEnd"/>
        <w:r w:rsidRPr="000A5898">
          <w:rPr>
            <w:rStyle w:val="Hyperlink"/>
            <w:rFonts w:ascii="Garamond" w:hAnsi="Garamond" w:cstheme="minorHAnsi"/>
            <w:sz w:val="28"/>
            <w:szCs w:val="32"/>
          </w:rPr>
          <w:t xml:space="preserve"> dich</w:t>
        </w:r>
      </w:hyperlink>
      <w:r w:rsidRPr="000A5898">
        <w:rPr>
          <w:rFonts w:ascii="Garamond" w:hAnsi="Garamond" w:cstheme="minorHAnsi"/>
          <w:sz w:val="28"/>
          <w:szCs w:val="32"/>
        </w:rPr>
        <w:t xml:space="preserve"> (St Matthew Passion)</w:t>
      </w:r>
    </w:p>
    <w:p w14:paraId="6A1687AA" w14:textId="77777777" w:rsidR="0027452F" w:rsidRPr="00414B04" w:rsidRDefault="0027452F" w:rsidP="0027452F">
      <w:pPr>
        <w:pStyle w:val="NoSpacing"/>
        <w:rPr>
          <w:rStyle w:val="Hyperlink"/>
          <w:rFonts w:ascii="Garamond" w:hAnsi="Garamond" w:cstheme="minorHAnsi"/>
          <w:sz w:val="28"/>
          <w:szCs w:val="32"/>
        </w:rPr>
      </w:pPr>
    </w:p>
    <w:p w14:paraId="7D5F682F" w14:textId="7C894AA8" w:rsidR="0027452F" w:rsidRPr="00D30D8C" w:rsidRDefault="0027452F" w:rsidP="0027452F">
      <w:pPr>
        <w:pStyle w:val="NoSpacing"/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</w:pP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Sunday, </w:t>
      </w:r>
      <w:r w:rsidR="0077521B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27 </w:t>
      </w:r>
      <w:r w:rsidRPr="00D30D8C">
        <w:rPr>
          <w:rStyle w:val="Hyperlink"/>
          <w:rFonts w:ascii="Garamond" w:hAnsi="Garamond" w:cstheme="minorHAnsi"/>
          <w:b/>
          <w:color w:val="auto"/>
          <w:sz w:val="28"/>
          <w:szCs w:val="32"/>
          <w:u w:val="none"/>
        </w:rPr>
        <w:t xml:space="preserve">March  </w:t>
      </w:r>
    </w:p>
    <w:p w14:paraId="502CD4B3" w14:textId="77777777" w:rsidR="0027452F" w:rsidRPr="00414B04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GF Handel (1685-1759)</w:t>
      </w:r>
      <w:r>
        <w:rPr>
          <w:rFonts w:ascii="Garamond" w:hAnsi="Garamond" w:cstheme="minorHAnsi"/>
          <w:sz w:val="28"/>
          <w:szCs w:val="32"/>
        </w:rPr>
        <w:t xml:space="preserve"> – </w:t>
      </w:r>
      <w:r w:rsidRPr="000A5898">
        <w:rPr>
          <w:rFonts w:ascii="Garamond" w:hAnsi="Garamond" w:cstheme="minorHAnsi"/>
          <w:sz w:val="28"/>
          <w:szCs w:val="32"/>
        </w:rPr>
        <w:t xml:space="preserve">Messiah: </w:t>
      </w:r>
      <w:r>
        <w:rPr>
          <w:rFonts w:ascii="Garamond" w:hAnsi="Garamond" w:cstheme="minorHAnsi"/>
          <w:sz w:val="28"/>
          <w:szCs w:val="32"/>
        </w:rPr>
        <w:br/>
      </w:r>
      <w:r w:rsidRPr="000A5898">
        <w:rPr>
          <w:rFonts w:ascii="Garamond" w:hAnsi="Garamond" w:cstheme="minorHAnsi"/>
          <w:sz w:val="28"/>
          <w:szCs w:val="32"/>
        </w:rPr>
        <w:t xml:space="preserve">I know that my redeemer </w:t>
      </w:r>
      <w:proofErr w:type="spellStart"/>
      <w:r w:rsidRPr="000A5898">
        <w:rPr>
          <w:rFonts w:ascii="Garamond" w:hAnsi="Garamond" w:cstheme="minorHAnsi"/>
          <w:sz w:val="28"/>
          <w:szCs w:val="32"/>
        </w:rPr>
        <w:t>liveth</w:t>
      </w:r>
      <w:proofErr w:type="spellEnd"/>
      <w:r>
        <w:rPr>
          <w:rFonts w:ascii="Garamond" w:hAnsi="Garamond" w:cstheme="minorHAnsi"/>
          <w:sz w:val="28"/>
          <w:szCs w:val="32"/>
        </w:rPr>
        <w:br/>
      </w:r>
      <w:hyperlink r:id="rId55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1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56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</w:p>
    <w:p w14:paraId="62E8BA28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  <w:r w:rsidRPr="00414B04">
        <w:rPr>
          <w:rFonts w:ascii="Garamond" w:hAnsi="Garamond" w:cstheme="minorHAnsi"/>
          <w:color w:val="FF0000"/>
          <w:sz w:val="28"/>
          <w:szCs w:val="32"/>
        </w:rPr>
        <w:tab/>
      </w:r>
    </w:p>
    <w:p w14:paraId="153A7649" w14:textId="6F799687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Monday,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28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</w:t>
      </w:r>
    </w:p>
    <w:p w14:paraId="7ED89B9E" w14:textId="77777777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JJ Fux (1660-1741) </w:t>
      </w:r>
      <w:r>
        <w:rPr>
          <w:rFonts w:ascii="Garamond" w:hAnsi="Garamond" w:cstheme="minorHAnsi"/>
          <w:sz w:val="28"/>
          <w:szCs w:val="32"/>
        </w:rPr>
        <w:tab/>
      </w:r>
      <w:hyperlink r:id="rId57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Requiem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 </w:t>
      </w:r>
    </w:p>
    <w:p w14:paraId="56D6F914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0070C0"/>
          <w:sz w:val="28"/>
          <w:szCs w:val="32"/>
        </w:rPr>
      </w:pPr>
    </w:p>
    <w:p w14:paraId="101E57B3" w14:textId="6BD84FB1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Tuesday,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29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771722EC" w14:textId="77777777" w:rsidR="0027452F" w:rsidRPr="00414B04" w:rsidRDefault="0027452F" w:rsidP="0027452F">
      <w:pPr>
        <w:spacing w:after="0"/>
        <w:ind w:right="-245"/>
        <w:rPr>
          <w:rFonts w:ascii="Garamond" w:hAnsi="Garamond" w:cstheme="minorHAnsi"/>
          <w:sz w:val="28"/>
          <w:szCs w:val="32"/>
        </w:rPr>
      </w:pPr>
      <w:r w:rsidRPr="000A5898">
        <w:rPr>
          <w:rFonts w:ascii="Garamond" w:hAnsi="Garamond" w:cstheme="minorHAnsi"/>
          <w:sz w:val="28"/>
          <w:szCs w:val="32"/>
        </w:rPr>
        <w:t>Giovanni Battista Pergolesi (1710-1736)</w:t>
      </w:r>
      <w:r>
        <w:rPr>
          <w:rFonts w:ascii="Garamond" w:hAnsi="Garamond" w:cstheme="minorHAnsi"/>
          <w:sz w:val="28"/>
          <w:szCs w:val="32"/>
        </w:rPr>
        <w:br/>
      </w:r>
      <w:r w:rsidRPr="00414B04">
        <w:rPr>
          <w:rFonts w:ascii="Garamond" w:hAnsi="Garamond" w:cstheme="minorHAnsi"/>
          <w:sz w:val="28"/>
          <w:szCs w:val="32"/>
        </w:rPr>
        <w:t>Stabat Mater</w:t>
      </w:r>
      <w:r>
        <w:rPr>
          <w:rFonts w:ascii="Garamond" w:hAnsi="Garamond" w:cstheme="minorHAnsi"/>
          <w:sz w:val="28"/>
          <w:szCs w:val="32"/>
        </w:rPr>
        <w:t>:</w:t>
      </w:r>
      <w:r w:rsidRPr="00414B04">
        <w:rPr>
          <w:rFonts w:ascii="Garamond" w:hAnsi="Garamond" w:cstheme="minorHAnsi"/>
          <w:sz w:val="28"/>
          <w:szCs w:val="32"/>
        </w:rPr>
        <w:t xml:space="preserve"> </w:t>
      </w:r>
      <w:hyperlink r:id="rId58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1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59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</w:p>
    <w:p w14:paraId="4DA3C114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0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Magnificat</w:t>
        </w:r>
      </w:hyperlink>
    </w:p>
    <w:p w14:paraId="1E32F429" w14:textId="77777777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23CD7ED8" w14:textId="5D764DDC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Wednesday,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30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1D87F5EB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2F509C">
        <w:rPr>
          <w:rFonts w:ascii="Garamond" w:hAnsi="Garamond" w:cstheme="minorHAnsi"/>
          <w:sz w:val="28"/>
          <w:szCs w:val="32"/>
        </w:rPr>
        <w:t>Anton Bruckner (1824-1896)</w:t>
      </w:r>
    </w:p>
    <w:p w14:paraId="03F1FCDC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1" w:history="1"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Os</w:t>
        </w:r>
        <w:proofErr w:type="spellEnd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Justi</w:t>
        </w:r>
        <w:proofErr w:type="spellEnd"/>
      </w:hyperlink>
    </w:p>
    <w:p w14:paraId="757E3825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2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 xml:space="preserve">Locus </w:t>
        </w:r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Iste</w:t>
        </w:r>
        <w:proofErr w:type="spellEnd"/>
      </w:hyperlink>
    </w:p>
    <w:p w14:paraId="063CD470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66AE7CDD" w14:textId="36E0553A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Thursday, </w:t>
      </w:r>
      <w:r w:rsidR="0077521B">
        <w:rPr>
          <w:rFonts w:ascii="Garamond" w:hAnsi="Garamond" w:cstheme="minorHAnsi"/>
          <w:b/>
          <w:sz w:val="28"/>
          <w:szCs w:val="32"/>
        </w:rPr>
        <w:t xml:space="preserve">31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March  </w:t>
      </w:r>
    </w:p>
    <w:p w14:paraId="4EF9229F" w14:textId="77777777" w:rsidR="0027452F" w:rsidRPr="00414B04" w:rsidRDefault="0027452F" w:rsidP="0027452F">
      <w:pPr>
        <w:spacing w:after="0" w:line="240" w:lineRule="auto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>PI Tchaikovsky (1840-1893)</w:t>
      </w:r>
    </w:p>
    <w:p w14:paraId="46B1FCA9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3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Our Father</w:t>
        </w:r>
      </w:hyperlink>
    </w:p>
    <w:p w14:paraId="3536C380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4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Crown of Roses</w:t>
        </w:r>
      </w:hyperlink>
    </w:p>
    <w:p w14:paraId="44E3F57F" w14:textId="77777777" w:rsidR="0077521B" w:rsidRDefault="0077521B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10F6D2C1" w14:textId="60A89E34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Friday, </w:t>
      </w:r>
      <w:bookmarkStart w:id="1" w:name="_Hlk97211148"/>
      <w:r w:rsidR="0077521B">
        <w:rPr>
          <w:rFonts w:ascii="Garamond" w:hAnsi="Garamond" w:cstheme="minorHAnsi"/>
          <w:b/>
          <w:sz w:val="28"/>
          <w:szCs w:val="32"/>
        </w:rPr>
        <w:t>1 April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 </w:t>
      </w:r>
      <w:bookmarkEnd w:id="1"/>
    </w:p>
    <w:p w14:paraId="67FFF400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2F509C">
        <w:rPr>
          <w:rFonts w:ascii="Garamond" w:hAnsi="Garamond" w:cstheme="minorHAnsi"/>
          <w:sz w:val="28"/>
          <w:szCs w:val="32"/>
        </w:rPr>
        <w:t xml:space="preserve">Sergei </w:t>
      </w:r>
      <w:proofErr w:type="spellStart"/>
      <w:r w:rsidRPr="002F509C">
        <w:rPr>
          <w:rFonts w:ascii="Garamond" w:hAnsi="Garamond" w:cstheme="minorHAnsi"/>
          <w:sz w:val="28"/>
          <w:szCs w:val="32"/>
        </w:rPr>
        <w:t>Rachmaninoff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(1873-1943)</w:t>
      </w:r>
    </w:p>
    <w:p w14:paraId="6140A58D" w14:textId="77777777" w:rsidR="0027452F" w:rsidRPr="002F509C" w:rsidRDefault="00576C3D" w:rsidP="0027452F">
      <w:pPr>
        <w:rPr>
          <w:rFonts w:ascii="Garamond" w:hAnsi="Garamond" w:cstheme="minorHAnsi"/>
          <w:sz w:val="28"/>
          <w:szCs w:val="32"/>
        </w:rPr>
      </w:pPr>
      <w:hyperlink r:id="rId65" w:history="1"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Bogoroditse</w:t>
        </w:r>
        <w:proofErr w:type="spellEnd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Dyevo</w:t>
        </w:r>
        <w:proofErr w:type="spellEnd"/>
      </w:hyperlink>
    </w:p>
    <w:p w14:paraId="081BEE3D" w14:textId="77777777" w:rsidR="0027452F" w:rsidRPr="00414B04" w:rsidRDefault="0027452F" w:rsidP="0027452F">
      <w:pPr>
        <w:pStyle w:val="ListParagraph"/>
        <w:rPr>
          <w:rFonts w:ascii="Garamond" w:hAnsi="Garamond" w:cstheme="minorHAnsi"/>
          <w:sz w:val="28"/>
          <w:szCs w:val="32"/>
        </w:rPr>
      </w:pPr>
    </w:p>
    <w:p w14:paraId="328F4FBC" w14:textId="0B199AB9" w:rsidR="0027452F" w:rsidRPr="00414B04" w:rsidRDefault="0027452F" w:rsidP="0027452F">
      <w:pPr>
        <w:pStyle w:val="ListParagraph"/>
        <w:ind w:left="0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Saturday, </w:t>
      </w:r>
      <w:r w:rsidR="004168F2">
        <w:rPr>
          <w:rFonts w:ascii="Garamond" w:hAnsi="Garamond" w:cstheme="minorHAnsi"/>
          <w:b/>
          <w:sz w:val="28"/>
          <w:szCs w:val="32"/>
        </w:rPr>
        <w:t>2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Pr="00414B04">
        <w:rPr>
          <w:rFonts w:ascii="Garamond" w:hAnsi="Garamond" w:cstheme="minorHAnsi"/>
          <w:b/>
          <w:sz w:val="28"/>
          <w:szCs w:val="32"/>
        </w:rPr>
        <w:br/>
      </w:r>
      <w:r w:rsidRPr="00414B04">
        <w:rPr>
          <w:rFonts w:ascii="Garamond" w:hAnsi="Garamond" w:cstheme="minorHAnsi"/>
          <w:sz w:val="28"/>
          <w:szCs w:val="32"/>
        </w:rPr>
        <w:t xml:space="preserve">Francis Poulenc (1899-1963) – </w:t>
      </w:r>
      <w:r>
        <w:rPr>
          <w:rFonts w:ascii="Garamond" w:hAnsi="Garamond" w:cstheme="minorHAnsi"/>
          <w:sz w:val="28"/>
          <w:szCs w:val="32"/>
        </w:rPr>
        <w:br/>
      </w:r>
      <w:r w:rsidRPr="00414B04">
        <w:rPr>
          <w:rFonts w:ascii="Garamond" w:hAnsi="Garamond" w:cstheme="minorHAnsi"/>
          <w:sz w:val="28"/>
          <w:szCs w:val="32"/>
        </w:rPr>
        <w:t>from Four Motets for Lent</w:t>
      </w:r>
    </w:p>
    <w:p w14:paraId="3EF2B444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6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Timor et tremor</w:t>
        </w:r>
      </w:hyperlink>
    </w:p>
    <w:p w14:paraId="7FFA6DCA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7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 xml:space="preserve">Vinea </w:t>
        </w:r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mea</w:t>
        </w:r>
        <w:proofErr w:type="spellEnd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 xml:space="preserve"> </w:t>
        </w:r>
        <w:proofErr w:type="spellStart"/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electa</w:t>
        </w:r>
        <w:proofErr w:type="spellEnd"/>
      </w:hyperlink>
    </w:p>
    <w:p w14:paraId="4552DD76" w14:textId="77777777" w:rsidR="0027452F" w:rsidRPr="00414B04" w:rsidRDefault="0027452F" w:rsidP="0027452F">
      <w:pPr>
        <w:pStyle w:val="ListParagraph"/>
        <w:ind w:left="1134" w:hanging="425"/>
        <w:rPr>
          <w:rFonts w:ascii="Garamond" w:hAnsi="Garamond" w:cstheme="minorHAnsi"/>
          <w:color w:val="FF0000"/>
          <w:sz w:val="28"/>
          <w:szCs w:val="32"/>
        </w:rPr>
      </w:pPr>
    </w:p>
    <w:p w14:paraId="49311420" w14:textId="77777777" w:rsidR="00E34DDB" w:rsidRDefault="00E34DDB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2D04DAE8" w14:textId="77777777" w:rsidR="00E34DDB" w:rsidRDefault="00E34DDB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69AC036F" w14:textId="77777777" w:rsidR="00A64446" w:rsidRDefault="00A64446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1706D41B" w14:textId="60B3B823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lastRenderedPageBreak/>
        <w:t xml:space="preserve">Sunday, </w:t>
      </w:r>
      <w:r w:rsidR="004168F2">
        <w:rPr>
          <w:rFonts w:ascii="Garamond" w:hAnsi="Garamond" w:cstheme="minorHAnsi"/>
          <w:b/>
          <w:sz w:val="28"/>
          <w:szCs w:val="32"/>
        </w:rPr>
        <w:t>3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="0077521B" w:rsidRPr="00414B04">
        <w:rPr>
          <w:rFonts w:ascii="Garamond" w:hAnsi="Garamond" w:cstheme="minorHAnsi"/>
          <w:b/>
          <w:sz w:val="28"/>
          <w:szCs w:val="32"/>
        </w:rPr>
        <w:t xml:space="preserve">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 </w:t>
      </w:r>
    </w:p>
    <w:p w14:paraId="7C03DA49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2F509C">
        <w:rPr>
          <w:rFonts w:ascii="Garamond" w:hAnsi="Garamond" w:cstheme="minorHAnsi"/>
          <w:sz w:val="28"/>
          <w:szCs w:val="32"/>
        </w:rPr>
        <w:t>Aaron Copland (1900- 1990)</w:t>
      </w:r>
    </w:p>
    <w:p w14:paraId="3ADA117D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68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In the beginning</w:t>
        </w:r>
      </w:hyperlink>
    </w:p>
    <w:p w14:paraId="5ADDC2B3" w14:textId="77777777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08832226" w14:textId="23600284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Monday, </w:t>
      </w:r>
      <w:r w:rsidR="004168F2">
        <w:rPr>
          <w:rFonts w:ascii="Garamond" w:hAnsi="Garamond" w:cstheme="minorHAnsi"/>
          <w:b/>
          <w:sz w:val="28"/>
          <w:szCs w:val="32"/>
        </w:rPr>
        <w:t>4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 </w:t>
      </w:r>
    </w:p>
    <w:p w14:paraId="29C1CC78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2F509C">
        <w:rPr>
          <w:rFonts w:ascii="Garamond" w:hAnsi="Garamond" w:cstheme="minorHAnsi"/>
          <w:sz w:val="28"/>
          <w:szCs w:val="32"/>
        </w:rPr>
        <w:t xml:space="preserve">Franz </w:t>
      </w:r>
      <w:proofErr w:type="spellStart"/>
      <w:r w:rsidRPr="002F509C">
        <w:rPr>
          <w:rFonts w:ascii="Garamond" w:hAnsi="Garamond" w:cstheme="minorHAnsi"/>
          <w:sz w:val="28"/>
          <w:szCs w:val="32"/>
        </w:rPr>
        <w:t>Biebl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(1906-2001)</w:t>
      </w:r>
    </w:p>
    <w:p w14:paraId="0ACDE812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2F509C">
        <w:rPr>
          <w:rFonts w:ascii="Garamond" w:hAnsi="Garamond" w:cstheme="minorHAnsi"/>
          <w:sz w:val="28"/>
          <w:szCs w:val="32"/>
        </w:rPr>
        <w:t xml:space="preserve">Ave Maria – </w:t>
      </w:r>
      <w:hyperlink r:id="rId69" w:history="1">
        <w:r w:rsidRPr="002F509C">
          <w:rPr>
            <w:rStyle w:val="Hyperlink"/>
            <w:rFonts w:ascii="Garamond" w:hAnsi="Garamond" w:cstheme="minorHAnsi"/>
            <w:sz w:val="28"/>
            <w:szCs w:val="32"/>
          </w:rPr>
          <w:t>version 1</w:t>
        </w:r>
      </w:hyperlink>
      <w:r w:rsidRPr="002F509C">
        <w:rPr>
          <w:rFonts w:ascii="Garamond" w:hAnsi="Garamond" w:cstheme="minorHAnsi"/>
          <w:sz w:val="28"/>
          <w:szCs w:val="32"/>
        </w:rPr>
        <w:t xml:space="preserve">; </w:t>
      </w:r>
      <w:hyperlink r:id="rId70" w:history="1">
        <w:r w:rsidRPr="002F509C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</w:p>
    <w:p w14:paraId="184CB12A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51355BB1" w14:textId="6E8EA88D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Tuesday, </w:t>
      </w:r>
      <w:r w:rsidR="004168F2">
        <w:rPr>
          <w:rFonts w:ascii="Garamond" w:hAnsi="Garamond" w:cstheme="minorHAnsi"/>
          <w:b/>
          <w:sz w:val="28"/>
          <w:szCs w:val="32"/>
        </w:rPr>
        <w:t>5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 </w:t>
      </w:r>
    </w:p>
    <w:p w14:paraId="070B816D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proofErr w:type="spellStart"/>
      <w:r w:rsidRPr="002F509C">
        <w:rPr>
          <w:rFonts w:ascii="Garamond" w:hAnsi="Garamond" w:cstheme="minorHAnsi"/>
          <w:sz w:val="28"/>
          <w:szCs w:val="32"/>
        </w:rPr>
        <w:t>Arvo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</w:t>
      </w:r>
      <w:proofErr w:type="spellStart"/>
      <w:r w:rsidRPr="002F509C">
        <w:rPr>
          <w:rFonts w:ascii="Garamond" w:hAnsi="Garamond" w:cstheme="minorHAnsi"/>
          <w:sz w:val="28"/>
          <w:szCs w:val="32"/>
        </w:rPr>
        <w:t>Pärt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(b.1935)</w:t>
      </w:r>
    </w:p>
    <w:p w14:paraId="5F70EA31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71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Magnificat</w:t>
        </w:r>
      </w:hyperlink>
    </w:p>
    <w:p w14:paraId="09D55177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72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Beatitudes</w:t>
        </w:r>
      </w:hyperlink>
    </w:p>
    <w:p w14:paraId="57A2F8C7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222ECD20" w14:textId="7F19F046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Wednesday, </w:t>
      </w:r>
      <w:r w:rsidR="004168F2">
        <w:rPr>
          <w:rFonts w:ascii="Garamond" w:hAnsi="Garamond" w:cstheme="minorHAnsi"/>
          <w:b/>
          <w:sz w:val="28"/>
          <w:szCs w:val="32"/>
        </w:rPr>
        <w:t>6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78800E80" w14:textId="77777777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>Bobby McFerrin (b.1950)</w:t>
      </w:r>
    </w:p>
    <w:p w14:paraId="63B94872" w14:textId="77777777" w:rsidR="0027452F" w:rsidRPr="00414B04" w:rsidRDefault="0027452F" w:rsidP="0027452F">
      <w:pPr>
        <w:pStyle w:val="NoSpacing"/>
        <w:ind w:right="39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>The 23</w:t>
      </w:r>
      <w:r w:rsidRPr="00414B04">
        <w:rPr>
          <w:rFonts w:ascii="Garamond" w:hAnsi="Garamond" w:cstheme="minorHAnsi"/>
          <w:sz w:val="28"/>
          <w:szCs w:val="32"/>
          <w:vertAlign w:val="superscript"/>
        </w:rPr>
        <w:t>rd</w:t>
      </w:r>
      <w:r w:rsidRPr="00414B04">
        <w:rPr>
          <w:rFonts w:ascii="Garamond" w:hAnsi="Garamond" w:cstheme="minorHAnsi"/>
          <w:sz w:val="28"/>
          <w:szCs w:val="32"/>
        </w:rPr>
        <w:t xml:space="preserve"> Psalm – The Lord is my Shepherd</w:t>
      </w:r>
      <w:r>
        <w:rPr>
          <w:rFonts w:ascii="Garamond" w:hAnsi="Garamond" w:cstheme="minorHAnsi"/>
          <w:sz w:val="28"/>
          <w:szCs w:val="32"/>
        </w:rPr>
        <w:t xml:space="preserve">: </w:t>
      </w:r>
      <w:r w:rsidRPr="00414B04">
        <w:rPr>
          <w:rFonts w:ascii="Garamond" w:hAnsi="Garamond" w:cstheme="minorHAnsi"/>
          <w:sz w:val="28"/>
          <w:szCs w:val="32"/>
        </w:rPr>
        <w:tab/>
      </w:r>
      <w:hyperlink r:id="rId73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1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74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</w:p>
    <w:p w14:paraId="561D38AC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3A13F09B" w14:textId="72A05C63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Thursday, </w:t>
      </w:r>
      <w:r w:rsidR="004168F2">
        <w:rPr>
          <w:rFonts w:ascii="Garamond" w:hAnsi="Garamond" w:cstheme="minorHAnsi"/>
          <w:b/>
          <w:sz w:val="28"/>
          <w:szCs w:val="32"/>
        </w:rPr>
        <w:t>7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2A024725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r w:rsidRPr="002F509C">
        <w:rPr>
          <w:rFonts w:ascii="Garamond" w:hAnsi="Garamond" w:cstheme="minorHAnsi"/>
          <w:sz w:val="28"/>
          <w:szCs w:val="32"/>
        </w:rPr>
        <w:t>James Macmillan (b.1959)</w:t>
      </w:r>
    </w:p>
    <w:p w14:paraId="3470324E" w14:textId="77777777" w:rsidR="0027452F" w:rsidRPr="002F509C" w:rsidRDefault="00576C3D" w:rsidP="0027452F">
      <w:pPr>
        <w:spacing w:after="0"/>
        <w:rPr>
          <w:rFonts w:ascii="Garamond" w:hAnsi="Garamond" w:cstheme="minorHAnsi"/>
          <w:sz w:val="28"/>
          <w:szCs w:val="32"/>
        </w:rPr>
      </w:pPr>
      <w:hyperlink r:id="rId75" w:history="1">
        <w:r w:rsidR="0027452F" w:rsidRPr="002F509C">
          <w:rPr>
            <w:rStyle w:val="Hyperlink"/>
            <w:rFonts w:ascii="Garamond" w:hAnsi="Garamond" w:cstheme="minorHAnsi"/>
            <w:sz w:val="28"/>
            <w:szCs w:val="32"/>
          </w:rPr>
          <w:t>O Radiant Dawn</w:t>
        </w:r>
      </w:hyperlink>
      <w:r w:rsidR="0027452F" w:rsidRPr="002F509C">
        <w:rPr>
          <w:rFonts w:ascii="Garamond" w:hAnsi="Garamond" w:cstheme="minorHAnsi"/>
          <w:sz w:val="28"/>
          <w:szCs w:val="32"/>
        </w:rPr>
        <w:t xml:space="preserve"> </w:t>
      </w:r>
      <w:r w:rsidR="0027452F">
        <w:rPr>
          <w:rFonts w:ascii="Garamond" w:hAnsi="Garamond" w:cstheme="minorHAnsi"/>
          <w:sz w:val="28"/>
          <w:szCs w:val="32"/>
        </w:rPr>
        <w:br/>
      </w:r>
      <w:r w:rsidR="0027452F" w:rsidRPr="002F509C">
        <w:rPr>
          <w:rFonts w:ascii="Garamond" w:hAnsi="Garamond" w:cstheme="minorHAnsi"/>
          <w:sz w:val="28"/>
          <w:szCs w:val="32"/>
        </w:rPr>
        <w:t>(from Strathclyde Motets)</w:t>
      </w:r>
    </w:p>
    <w:p w14:paraId="4F46A856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64B4C873" w14:textId="1B35FB10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Friday, </w:t>
      </w:r>
      <w:r w:rsidR="004168F2">
        <w:rPr>
          <w:rFonts w:ascii="Garamond" w:hAnsi="Garamond" w:cstheme="minorHAnsi"/>
          <w:b/>
          <w:sz w:val="28"/>
          <w:szCs w:val="32"/>
        </w:rPr>
        <w:t>8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067AE27C" w14:textId="77777777" w:rsidR="0027452F" w:rsidRPr="00414B04" w:rsidRDefault="0027452F" w:rsidP="0027452F">
      <w:pPr>
        <w:rPr>
          <w:rFonts w:ascii="Garamond" w:hAnsi="Garamond" w:cstheme="minorHAnsi"/>
          <w:sz w:val="28"/>
          <w:szCs w:val="32"/>
        </w:rPr>
      </w:pPr>
      <w:proofErr w:type="spellStart"/>
      <w:r w:rsidRPr="002F509C">
        <w:rPr>
          <w:rFonts w:ascii="Garamond" w:hAnsi="Garamond" w:cstheme="minorHAnsi"/>
          <w:sz w:val="28"/>
          <w:szCs w:val="32"/>
        </w:rPr>
        <w:t>Rihards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</w:t>
      </w:r>
      <w:proofErr w:type="spellStart"/>
      <w:r w:rsidRPr="002F509C">
        <w:rPr>
          <w:rFonts w:ascii="Garamond" w:hAnsi="Garamond" w:cstheme="minorHAnsi"/>
          <w:sz w:val="28"/>
          <w:szCs w:val="32"/>
        </w:rPr>
        <w:t>Dubra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(b.1964)</w:t>
      </w:r>
      <w:r>
        <w:rPr>
          <w:rFonts w:ascii="Garamond" w:hAnsi="Garamond" w:cstheme="minorHAnsi"/>
          <w:sz w:val="28"/>
          <w:szCs w:val="32"/>
        </w:rPr>
        <w:br/>
      </w:r>
      <w:hyperlink r:id="rId76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Ave Maria</w:t>
        </w:r>
      </w:hyperlink>
    </w:p>
    <w:p w14:paraId="07157A44" w14:textId="77777777" w:rsidR="00E34DDB" w:rsidRDefault="00E34DDB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08669623" w14:textId="75B04A0B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Saturday, </w:t>
      </w:r>
      <w:r w:rsidR="004168F2">
        <w:rPr>
          <w:rFonts w:ascii="Garamond" w:hAnsi="Garamond" w:cstheme="minorHAnsi"/>
          <w:b/>
          <w:sz w:val="28"/>
          <w:szCs w:val="32"/>
        </w:rPr>
        <w:t>9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629A8372" w14:textId="77777777" w:rsidR="0027452F" w:rsidRPr="002F509C" w:rsidRDefault="0027452F" w:rsidP="0027452F">
      <w:pPr>
        <w:spacing w:after="0"/>
        <w:rPr>
          <w:rFonts w:ascii="Garamond" w:hAnsi="Garamond" w:cstheme="minorHAnsi"/>
          <w:sz w:val="28"/>
          <w:szCs w:val="32"/>
        </w:rPr>
      </w:pPr>
      <w:proofErr w:type="spellStart"/>
      <w:r w:rsidRPr="002F509C">
        <w:rPr>
          <w:rFonts w:ascii="Garamond" w:hAnsi="Garamond" w:cstheme="minorHAnsi"/>
          <w:sz w:val="28"/>
          <w:szCs w:val="32"/>
        </w:rPr>
        <w:t>Eriks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</w:t>
      </w:r>
      <w:proofErr w:type="spellStart"/>
      <w:r w:rsidRPr="002F509C">
        <w:rPr>
          <w:rFonts w:ascii="Garamond" w:hAnsi="Garamond" w:cstheme="minorHAnsi"/>
          <w:sz w:val="28"/>
          <w:szCs w:val="32"/>
        </w:rPr>
        <w:t>Esenvalds</w:t>
      </w:r>
      <w:proofErr w:type="spellEnd"/>
      <w:r w:rsidRPr="002F509C">
        <w:rPr>
          <w:rFonts w:ascii="Garamond" w:hAnsi="Garamond" w:cstheme="minorHAnsi"/>
          <w:sz w:val="28"/>
          <w:szCs w:val="32"/>
        </w:rPr>
        <w:t xml:space="preserve"> (b.1977)</w:t>
      </w:r>
    </w:p>
    <w:p w14:paraId="6AAD76BD" w14:textId="77777777" w:rsidR="00A64446" w:rsidRDefault="0027452F" w:rsidP="0027452F">
      <w:pPr>
        <w:spacing w:after="0"/>
        <w:rPr>
          <w:rStyle w:val="Hyperlink"/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O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salutaris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Hostia</w:t>
      </w:r>
      <w:proofErr w:type="spellEnd"/>
      <w:r>
        <w:rPr>
          <w:rFonts w:ascii="Garamond" w:hAnsi="Garamond" w:cstheme="minorHAnsi"/>
          <w:sz w:val="28"/>
          <w:szCs w:val="32"/>
        </w:rPr>
        <w:t>:</w:t>
      </w:r>
      <w:r w:rsidRPr="00414B04">
        <w:rPr>
          <w:rFonts w:ascii="Garamond" w:hAnsi="Garamond" w:cstheme="minorHAnsi"/>
          <w:sz w:val="28"/>
          <w:szCs w:val="32"/>
        </w:rPr>
        <w:t xml:space="preserve"> </w:t>
      </w:r>
      <w:r>
        <w:rPr>
          <w:rFonts w:ascii="Garamond" w:hAnsi="Garamond" w:cstheme="minorHAnsi"/>
          <w:sz w:val="28"/>
          <w:szCs w:val="32"/>
        </w:rPr>
        <w:br/>
      </w:r>
      <w:hyperlink r:id="rId77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1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78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2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; </w:t>
      </w:r>
      <w:hyperlink r:id="rId79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version 3</w:t>
        </w:r>
      </w:hyperlink>
    </w:p>
    <w:p w14:paraId="7789E181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sz w:val="28"/>
          <w:szCs w:val="32"/>
        </w:rPr>
      </w:pPr>
    </w:p>
    <w:p w14:paraId="52CCBAB4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5139EB3B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0BDD5513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62820EDD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209F5E68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0F07A529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4A566D5D" w14:textId="77777777" w:rsidR="00A64446" w:rsidRDefault="00A64446" w:rsidP="0027452F">
      <w:pPr>
        <w:spacing w:after="0"/>
        <w:rPr>
          <w:rStyle w:val="Hyperlink"/>
          <w:rFonts w:ascii="Garamond" w:hAnsi="Garamond" w:cstheme="minorHAnsi"/>
          <w:b/>
          <w:bCs/>
          <w:color w:val="auto"/>
          <w:sz w:val="36"/>
          <w:szCs w:val="36"/>
          <w:u w:val="none"/>
        </w:rPr>
      </w:pPr>
    </w:p>
    <w:p w14:paraId="242A1E40" w14:textId="5AD699B5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Palm Sunday,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0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7ED738AA" w14:textId="77777777" w:rsidR="0027452F" w:rsidRPr="00414B04" w:rsidRDefault="0027452F" w:rsidP="0027452F">
      <w:pPr>
        <w:pStyle w:val="NoSpacing"/>
        <w:ind w:right="39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JS Bach (1685-1750) </w:t>
      </w:r>
      <w:r>
        <w:rPr>
          <w:rFonts w:ascii="Garamond" w:hAnsi="Garamond" w:cstheme="minorHAnsi"/>
          <w:sz w:val="28"/>
          <w:szCs w:val="32"/>
        </w:rPr>
        <w:br/>
      </w:r>
      <w:hyperlink r:id="rId80" w:history="1"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Himmelskönig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, sei </w:t>
        </w:r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willkommen</w:t>
        </w:r>
        <w:proofErr w:type="spellEnd"/>
      </w:hyperlink>
      <w:r w:rsidRPr="00414B04">
        <w:rPr>
          <w:rFonts w:ascii="Garamond" w:hAnsi="Garamond" w:cstheme="minorHAnsi"/>
          <w:sz w:val="28"/>
          <w:szCs w:val="32"/>
        </w:rPr>
        <w:t xml:space="preserve"> </w:t>
      </w:r>
      <w:r>
        <w:rPr>
          <w:rFonts w:ascii="Garamond" w:hAnsi="Garamond" w:cstheme="minorHAnsi"/>
          <w:sz w:val="28"/>
          <w:szCs w:val="32"/>
        </w:rPr>
        <w:br/>
      </w:r>
      <w:r w:rsidRPr="00414B04">
        <w:rPr>
          <w:rFonts w:ascii="Garamond" w:hAnsi="Garamond" w:cstheme="minorHAnsi"/>
          <w:sz w:val="28"/>
          <w:szCs w:val="32"/>
        </w:rPr>
        <w:t>BWV 182</w:t>
      </w:r>
    </w:p>
    <w:p w14:paraId="21A5D389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71B0F952" w14:textId="75D3AB7A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Monday in Holy Week,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1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2D59B4BA" w14:textId="74CC2DA2" w:rsidR="0027452F" w:rsidRPr="00414B04" w:rsidRDefault="0027452F" w:rsidP="0027452F">
      <w:pPr>
        <w:pStyle w:val="NoSpacing"/>
        <w:ind w:right="-103"/>
        <w:rPr>
          <w:rFonts w:ascii="Garamond" w:hAnsi="Garamond" w:cstheme="minorHAnsi"/>
          <w:color w:val="FF0000"/>
          <w:sz w:val="28"/>
          <w:szCs w:val="32"/>
        </w:rPr>
      </w:pPr>
      <w:r w:rsidRPr="0053537D">
        <w:rPr>
          <w:rFonts w:ascii="Garamond" w:hAnsi="Garamond" w:cstheme="minorHAnsi"/>
          <w:sz w:val="28"/>
          <w:szCs w:val="32"/>
        </w:rPr>
        <w:t xml:space="preserve">Michel Richard </w:t>
      </w:r>
      <w:proofErr w:type="spellStart"/>
      <w:r w:rsidRPr="0053537D">
        <w:rPr>
          <w:rFonts w:ascii="Garamond" w:hAnsi="Garamond" w:cstheme="minorHAnsi"/>
          <w:sz w:val="28"/>
          <w:szCs w:val="32"/>
        </w:rPr>
        <w:t>Delalande</w:t>
      </w:r>
      <w:proofErr w:type="spellEnd"/>
      <w:r w:rsidRPr="0053537D">
        <w:rPr>
          <w:rFonts w:ascii="Garamond" w:hAnsi="Garamond" w:cstheme="minorHAnsi"/>
          <w:sz w:val="28"/>
          <w:szCs w:val="32"/>
        </w:rPr>
        <w:t xml:space="preserve"> (1657-1726) </w:t>
      </w:r>
      <w:r w:rsidRPr="0027452F">
        <w:rPr>
          <w:rFonts w:ascii="Garamond" w:hAnsi="Garamond" w:cstheme="minorHAnsi"/>
          <w:sz w:val="28"/>
          <w:szCs w:val="32"/>
          <w:highlight w:val="yellow"/>
        </w:rPr>
        <w:br/>
      </w:r>
      <w:hyperlink r:id="rId81" w:history="1">
        <w:proofErr w:type="spellStart"/>
        <w:r w:rsidR="0053537D" w:rsidRPr="0053537D">
          <w:rPr>
            <w:rStyle w:val="Hyperlink"/>
            <w:rFonts w:ascii="Garamond" w:hAnsi="Garamond" w:cstheme="minorHAnsi"/>
            <w:sz w:val="28"/>
            <w:szCs w:val="32"/>
          </w:rPr>
          <w:t>Misere</w:t>
        </w:r>
        <w:proofErr w:type="spellEnd"/>
      </w:hyperlink>
    </w:p>
    <w:p w14:paraId="657719D0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0070C0"/>
          <w:sz w:val="28"/>
          <w:szCs w:val="32"/>
        </w:rPr>
      </w:pPr>
      <w:r w:rsidRPr="00414B04">
        <w:rPr>
          <w:rFonts w:ascii="Garamond" w:hAnsi="Garamond" w:cstheme="minorHAnsi"/>
          <w:color w:val="0070C0"/>
          <w:sz w:val="28"/>
          <w:szCs w:val="32"/>
        </w:rPr>
        <w:tab/>
      </w:r>
    </w:p>
    <w:p w14:paraId="25261D07" w14:textId="54664D12" w:rsidR="0027452F" w:rsidRPr="00414B04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Tuesday in Holy Week,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2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42344E90" w14:textId="77777777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Oswaldo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Golijov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(b.1960) </w:t>
      </w:r>
      <w:hyperlink r:id="rId82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Tenebrae</w:t>
        </w:r>
      </w:hyperlink>
    </w:p>
    <w:p w14:paraId="6BB6CCEA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596CBFC7" w14:textId="73A79F27" w:rsidR="0027452F" w:rsidRPr="00414B04" w:rsidRDefault="0027452F" w:rsidP="0077521B">
      <w:pPr>
        <w:pStyle w:val="NoSpacing"/>
        <w:ind w:right="-245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Wednesday in Holy Week,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3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="0077521B" w:rsidRPr="00414B04">
        <w:rPr>
          <w:rFonts w:ascii="Garamond" w:hAnsi="Garamond" w:cstheme="minorHAnsi"/>
          <w:b/>
          <w:sz w:val="28"/>
          <w:szCs w:val="32"/>
        </w:rPr>
        <w:t xml:space="preserve"> </w:t>
      </w:r>
      <w:r w:rsidRPr="00414B04">
        <w:rPr>
          <w:rFonts w:ascii="Garamond" w:hAnsi="Garamond" w:cstheme="minorHAnsi"/>
          <w:sz w:val="28"/>
          <w:szCs w:val="32"/>
        </w:rPr>
        <w:t>Carlo Gesualdo (1566-1613)</w:t>
      </w:r>
      <w:r w:rsidRPr="00414B04">
        <w:rPr>
          <w:rFonts w:ascii="Garamond" w:hAnsi="Garamond" w:cstheme="minorHAnsi"/>
          <w:sz w:val="28"/>
          <w:szCs w:val="32"/>
        </w:rPr>
        <w:br/>
      </w:r>
      <w:hyperlink r:id="rId83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Tenebrae Responsories for Maundy Thursday</w:t>
        </w:r>
      </w:hyperlink>
    </w:p>
    <w:p w14:paraId="0784672C" w14:textId="77777777" w:rsidR="00B35234" w:rsidRDefault="00B35234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</w:p>
    <w:p w14:paraId="4F9EFB9A" w14:textId="00917F6D" w:rsidR="0027452F" w:rsidRPr="00414B04" w:rsidRDefault="00B35234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>
        <w:rPr>
          <w:rFonts w:ascii="Garamond" w:hAnsi="Garamond" w:cstheme="minorHAnsi"/>
          <w:b/>
          <w:sz w:val="28"/>
          <w:szCs w:val="32"/>
        </w:rPr>
        <w:t>M</w:t>
      </w:r>
      <w:r w:rsidR="0027452F" w:rsidRPr="00414B04">
        <w:rPr>
          <w:rFonts w:ascii="Garamond" w:hAnsi="Garamond" w:cstheme="minorHAnsi"/>
          <w:b/>
          <w:sz w:val="28"/>
          <w:szCs w:val="32"/>
        </w:rPr>
        <w:t xml:space="preserve">aundy Thursday,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4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</w:p>
    <w:p w14:paraId="2127155E" w14:textId="77777777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Ola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Gjeilo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(1978)</w:t>
      </w:r>
      <w:r>
        <w:rPr>
          <w:rFonts w:ascii="Garamond" w:hAnsi="Garamond" w:cstheme="minorHAnsi"/>
          <w:sz w:val="28"/>
          <w:szCs w:val="32"/>
        </w:rPr>
        <w:t>:</w:t>
      </w:r>
      <w:r>
        <w:rPr>
          <w:rFonts w:ascii="Garamond" w:hAnsi="Garamond" w:cstheme="minorHAnsi"/>
          <w:sz w:val="28"/>
          <w:szCs w:val="32"/>
        </w:rPr>
        <w:tab/>
      </w:r>
      <w:hyperlink r:id="rId84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Ubi caritas</w:t>
        </w:r>
      </w:hyperlink>
    </w:p>
    <w:p w14:paraId="736B897E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1CF3DB1F" w14:textId="68D22D92" w:rsidR="0077521B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 xml:space="preserve">Good Friday,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5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="0077521B" w:rsidRPr="00414B04">
        <w:rPr>
          <w:rFonts w:ascii="Garamond" w:hAnsi="Garamond" w:cstheme="minorHAnsi"/>
          <w:b/>
          <w:sz w:val="28"/>
          <w:szCs w:val="32"/>
        </w:rPr>
        <w:t xml:space="preserve"> </w:t>
      </w:r>
    </w:p>
    <w:p w14:paraId="6995CF9A" w14:textId="4491804D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  <w:r w:rsidRPr="00414B04">
        <w:rPr>
          <w:rFonts w:ascii="Garamond" w:hAnsi="Garamond" w:cstheme="minorHAnsi"/>
          <w:sz w:val="28"/>
          <w:szCs w:val="32"/>
        </w:rPr>
        <w:t xml:space="preserve">Johannes </w:t>
      </w:r>
      <w:proofErr w:type="spellStart"/>
      <w:r w:rsidRPr="00414B04">
        <w:rPr>
          <w:rFonts w:ascii="Garamond" w:hAnsi="Garamond" w:cstheme="minorHAnsi"/>
          <w:sz w:val="28"/>
          <w:szCs w:val="32"/>
        </w:rPr>
        <w:t>Ockegehem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(c.1410-1497) </w:t>
      </w:r>
      <w:hyperlink r:id="rId85" w:history="1"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Requiem</w:t>
        </w:r>
      </w:hyperlink>
      <w:r w:rsidRPr="00414B04">
        <w:rPr>
          <w:rFonts w:ascii="Garamond" w:hAnsi="Garamond" w:cstheme="minorHAnsi"/>
          <w:sz w:val="28"/>
          <w:szCs w:val="32"/>
        </w:rPr>
        <w:t xml:space="preserve"> </w:t>
      </w:r>
    </w:p>
    <w:p w14:paraId="334A2415" w14:textId="77777777" w:rsidR="0027452F" w:rsidRPr="00414B04" w:rsidRDefault="0027452F" w:rsidP="0027452F">
      <w:pPr>
        <w:pStyle w:val="NoSpacing"/>
        <w:rPr>
          <w:rFonts w:ascii="Garamond" w:hAnsi="Garamond" w:cstheme="minorHAnsi"/>
          <w:color w:val="FF0000"/>
          <w:sz w:val="28"/>
          <w:szCs w:val="32"/>
        </w:rPr>
      </w:pPr>
    </w:p>
    <w:p w14:paraId="453864B5" w14:textId="622B23FD" w:rsidR="0077521B" w:rsidRDefault="0027452F" w:rsidP="0027452F">
      <w:pPr>
        <w:pStyle w:val="NoSpacing"/>
        <w:rPr>
          <w:rFonts w:ascii="Garamond" w:hAnsi="Garamond" w:cstheme="minorHAnsi"/>
          <w:b/>
          <w:sz w:val="28"/>
          <w:szCs w:val="32"/>
        </w:rPr>
      </w:pPr>
      <w:r w:rsidRPr="0053537D">
        <w:rPr>
          <w:rFonts w:ascii="Garamond" w:hAnsi="Garamond" w:cstheme="minorHAnsi"/>
          <w:b/>
          <w:sz w:val="28"/>
          <w:szCs w:val="32"/>
        </w:rPr>
        <w:t xml:space="preserve">Holy Saturday, </w:t>
      </w:r>
      <w:r w:rsidR="0077521B">
        <w:rPr>
          <w:rFonts w:ascii="Garamond" w:hAnsi="Garamond" w:cstheme="minorHAnsi"/>
          <w:b/>
          <w:sz w:val="28"/>
          <w:szCs w:val="32"/>
        </w:rPr>
        <w:t>1</w:t>
      </w:r>
      <w:r w:rsidR="004168F2">
        <w:rPr>
          <w:rFonts w:ascii="Garamond" w:hAnsi="Garamond" w:cstheme="minorHAnsi"/>
          <w:b/>
          <w:sz w:val="28"/>
          <w:szCs w:val="32"/>
        </w:rPr>
        <w:t>6</w:t>
      </w:r>
      <w:r w:rsidR="0077521B">
        <w:rPr>
          <w:rFonts w:ascii="Garamond" w:hAnsi="Garamond" w:cstheme="minorHAnsi"/>
          <w:b/>
          <w:sz w:val="28"/>
          <w:szCs w:val="32"/>
        </w:rPr>
        <w:t xml:space="preserve"> April</w:t>
      </w:r>
      <w:r w:rsidR="0077521B" w:rsidRPr="00414B04">
        <w:rPr>
          <w:rFonts w:ascii="Garamond" w:hAnsi="Garamond" w:cstheme="minorHAnsi"/>
          <w:b/>
          <w:sz w:val="28"/>
          <w:szCs w:val="32"/>
        </w:rPr>
        <w:t xml:space="preserve"> </w:t>
      </w:r>
    </w:p>
    <w:p w14:paraId="2C4DE2E2" w14:textId="76C6D724" w:rsidR="0027452F" w:rsidRDefault="0027452F" w:rsidP="0027452F">
      <w:pPr>
        <w:pStyle w:val="NoSpacing"/>
        <w:rPr>
          <w:rFonts w:ascii="Garamond" w:hAnsi="Garamond"/>
          <w:sz w:val="28"/>
          <w:szCs w:val="32"/>
        </w:rPr>
      </w:pPr>
      <w:r w:rsidRPr="0053537D">
        <w:rPr>
          <w:rFonts w:ascii="Garamond" w:hAnsi="Garamond"/>
          <w:sz w:val="28"/>
          <w:szCs w:val="32"/>
        </w:rPr>
        <w:t>Niccol</w:t>
      </w:r>
      <w:r w:rsidRPr="0053537D">
        <w:rPr>
          <w:rFonts w:ascii="Garamond" w:hAnsi="Garamond" w:cstheme="minorHAnsi"/>
          <w:sz w:val="28"/>
          <w:szCs w:val="32"/>
        </w:rPr>
        <w:t>ò</w:t>
      </w:r>
      <w:r w:rsidRPr="0053537D">
        <w:rPr>
          <w:rFonts w:ascii="Garamond" w:hAnsi="Garamond"/>
          <w:sz w:val="28"/>
          <w:szCs w:val="32"/>
        </w:rPr>
        <w:t xml:space="preserve"> Jommelli (1714-1774) </w:t>
      </w:r>
    </w:p>
    <w:p w14:paraId="2A71076A" w14:textId="72670C0C" w:rsidR="0053537D" w:rsidRPr="00414B04" w:rsidRDefault="0053537D" w:rsidP="0027452F">
      <w:pPr>
        <w:pStyle w:val="NoSpacing"/>
        <w:rPr>
          <w:rFonts w:ascii="Garamond" w:hAnsi="Garamond"/>
          <w:sz w:val="28"/>
          <w:szCs w:val="32"/>
        </w:rPr>
      </w:pPr>
      <w:hyperlink r:id="rId86" w:history="1">
        <w:r w:rsidRPr="0053537D">
          <w:rPr>
            <w:rStyle w:val="Hyperlink"/>
            <w:rFonts w:ascii="Garamond" w:hAnsi="Garamond"/>
            <w:sz w:val="28"/>
            <w:szCs w:val="32"/>
          </w:rPr>
          <w:t>Requiem</w:t>
        </w:r>
      </w:hyperlink>
    </w:p>
    <w:p w14:paraId="4305B073" w14:textId="77777777" w:rsidR="0027452F" w:rsidRPr="00414B04" w:rsidRDefault="0027452F" w:rsidP="0027452F">
      <w:pPr>
        <w:pStyle w:val="NoSpacing"/>
        <w:rPr>
          <w:rFonts w:ascii="Garamond" w:hAnsi="Garamond" w:cstheme="minorHAnsi"/>
          <w:sz w:val="28"/>
          <w:szCs w:val="32"/>
        </w:rPr>
      </w:pPr>
    </w:p>
    <w:p w14:paraId="4C4EF608" w14:textId="5C02DE35" w:rsidR="0027452F" w:rsidRPr="00414B04" w:rsidRDefault="0027452F" w:rsidP="0027452F">
      <w:pPr>
        <w:pStyle w:val="NoSpacing"/>
        <w:rPr>
          <w:rFonts w:ascii="Garamond" w:hAnsi="Garamond" w:cstheme="minorHAnsi"/>
          <w:b/>
          <w:color w:val="FF0000"/>
          <w:sz w:val="28"/>
          <w:szCs w:val="32"/>
        </w:rPr>
      </w:pPr>
      <w:r w:rsidRPr="00414B04">
        <w:rPr>
          <w:rFonts w:ascii="Garamond" w:hAnsi="Garamond" w:cstheme="minorHAnsi"/>
          <w:b/>
          <w:sz w:val="28"/>
          <w:szCs w:val="32"/>
        </w:rPr>
        <w:t>Easter</w:t>
      </w:r>
      <w:r w:rsidR="00A64446">
        <w:rPr>
          <w:rFonts w:ascii="Garamond" w:hAnsi="Garamond" w:cstheme="minorHAnsi"/>
          <w:b/>
          <w:sz w:val="28"/>
          <w:szCs w:val="32"/>
        </w:rPr>
        <w:t xml:space="preserve"> Sunday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, </w:t>
      </w:r>
      <w:r w:rsidR="00265156">
        <w:rPr>
          <w:rFonts w:ascii="Garamond" w:hAnsi="Garamond" w:cstheme="minorHAnsi"/>
          <w:b/>
          <w:sz w:val="28"/>
          <w:szCs w:val="32"/>
        </w:rPr>
        <w:t xml:space="preserve">17 </w:t>
      </w:r>
      <w:r w:rsidRPr="00414B04">
        <w:rPr>
          <w:rFonts w:ascii="Garamond" w:hAnsi="Garamond" w:cstheme="minorHAnsi"/>
          <w:b/>
          <w:sz w:val="28"/>
          <w:szCs w:val="32"/>
        </w:rPr>
        <w:t xml:space="preserve">April  </w:t>
      </w:r>
    </w:p>
    <w:p w14:paraId="0C416AF9" w14:textId="77777777" w:rsidR="0027452F" w:rsidRDefault="0027452F" w:rsidP="0027452F">
      <w:pPr>
        <w:pStyle w:val="NoSpacing"/>
        <w:rPr>
          <w:rStyle w:val="Hyperlink"/>
          <w:rFonts w:ascii="Garamond" w:hAnsi="Garamond" w:cstheme="minorHAnsi"/>
          <w:sz w:val="28"/>
          <w:szCs w:val="32"/>
        </w:rPr>
        <w:sectPr w:rsidR="0027452F" w:rsidSect="00414B04">
          <w:type w:val="continuous"/>
          <w:pgSz w:w="11900" w:h="16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414B04">
        <w:rPr>
          <w:rFonts w:ascii="Garamond" w:hAnsi="Garamond" w:cstheme="minorHAnsi"/>
          <w:sz w:val="28"/>
          <w:szCs w:val="32"/>
        </w:rPr>
        <w:t>Pérotin</w:t>
      </w:r>
      <w:proofErr w:type="spellEnd"/>
      <w:r w:rsidRPr="00414B04">
        <w:rPr>
          <w:rFonts w:ascii="Garamond" w:hAnsi="Garamond" w:cstheme="minorHAnsi"/>
          <w:sz w:val="28"/>
          <w:szCs w:val="32"/>
        </w:rPr>
        <w:t xml:space="preserve"> (1160-1230) </w:t>
      </w:r>
      <w:r>
        <w:rPr>
          <w:rFonts w:ascii="Garamond" w:hAnsi="Garamond" w:cstheme="minorHAnsi"/>
          <w:sz w:val="28"/>
          <w:szCs w:val="32"/>
        </w:rPr>
        <w:br/>
      </w:r>
      <w:hyperlink r:id="rId87" w:history="1">
        <w:proofErr w:type="spellStart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>Viderunt</w:t>
        </w:r>
        <w:proofErr w:type="spellEnd"/>
        <w:r w:rsidRPr="00414B04">
          <w:rPr>
            <w:rStyle w:val="Hyperlink"/>
            <w:rFonts w:ascii="Garamond" w:hAnsi="Garamond" w:cstheme="minorHAnsi"/>
            <w:sz w:val="28"/>
            <w:szCs w:val="32"/>
          </w:rPr>
          <w:t xml:space="preserve"> omnes</w:t>
        </w:r>
      </w:hyperlink>
    </w:p>
    <w:p w14:paraId="44B192AC" w14:textId="77777777" w:rsidR="0027452F" w:rsidRDefault="0027452F" w:rsidP="0027452F">
      <w:pPr>
        <w:pStyle w:val="NoSpacing"/>
        <w:rPr>
          <w:rFonts w:ascii="Garamond" w:hAnsi="Garamond" w:cstheme="minorHAnsi"/>
          <w:sz w:val="32"/>
          <w:szCs w:val="32"/>
        </w:rPr>
      </w:pPr>
    </w:p>
    <w:p w14:paraId="6B549D82" w14:textId="77777777" w:rsidR="0027452F" w:rsidRPr="00996C9A" w:rsidRDefault="00576C3D" w:rsidP="0027452F">
      <w:pPr>
        <w:jc w:val="right"/>
        <w:rPr>
          <w:rFonts w:ascii="Garamond" w:hAnsi="Garamond"/>
          <w:sz w:val="24"/>
          <w:szCs w:val="32"/>
        </w:rPr>
      </w:pPr>
      <w:hyperlink w:anchor="_top" w:history="1">
        <w:r w:rsidR="0027452F" w:rsidRPr="00996C9A">
          <w:rPr>
            <w:rStyle w:val="Hyperlink"/>
            <w:rFonts w:ascii="Garamond" w:hAnsi="Garamond"/>
            <w:sz w:val="24"/>
            <w:szCs w:val="32"/>
          </w:rPr>
          <w:t>Back to the top</w:t>
        </w:r>
      </w:hyperlink>
    </w:p>
    <w:p w14:paraId="282B79F1" w14:textId="77777777" w:rsidR="0027452F" w:rsidRDefault="0027452F" w:rsidP="0027452F">
      <w:pPr>
        <w:pStyle w:val="NoSpacing"/>
        <w:rPr>
          <w:rFonts w:ascii="Garamond" w:hAnsi="Garamond" w:cstheme="minorHAnsi"/>
          <w:sz w:val="32"/>
          <w:szCs w:val="32"/>
        </w:rPr>
      </w:pPr>
    </w:p>
    <w:p w14:paraId="26F1D3D1" w14:textId="77777777" w:rsidR="0027452F" w:rsidRDefault="0027452F" w:rsidP="0027452F"/>
    <w:p w14:paraId="2EEA2D9D" w14:textId="77777777" w:rsidR="007126DC" w:rsidRDefault="007126DC"/>
    <w:sectPr w:rsidR="00712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7C12C" w14:textId="77777777" w:rsidR="00576C3D" w:rsidRDefault="00576C3D" w:rsidP="00D30D8C">
      <w:pPr>
        <w:spacing w:after="0" w:line="240" w:lineRule="auto"/>
      </w:pPr>
      <w:r>
        <w:separator/>
      </w:r>
    </w:p>
  </w:endnote>
  <w:endnote w:type="continuationSeparator" w:id="0">
    <w:p w14:paraId="4730BEB6" w14:textId="77777777" w:rsidR="00576C3D" w:rsidRDefault="00576C3D" w:rsidP="00D30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150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513E20" w14:textId="5E47525F" w:rsidR="00D30D8C" w:rsidRDefault="00D30D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78DF54" w14:textId="77777777" w:rsidR="00D30D8C" w:rsidRDefault="00D30D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D11DB" w14:textId="77777777" w:rsidR="00576C3D" w:rsidRDefault="00576C3D" w:rsidP="00D30D8C">
      <w:pPr>
        <w:spacing w:after="0" w:line="240" w:lineRule="auto"/>
      </w:pPr>
      <w:r>
        <w:separator/>
      </w:r>
    </w:p>
  </w:footnote>
  <w:footnote w:type="continuationSeparator" w:id="0">
    <w:p w14:paraId="465B8123" w14:textId="77777777" w:rsidR="00576C3D" w:rsidRDefault="00576C3D" w:rsidP="00D30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2F"/>
    <w:rsid w:val="00265156"/>
    <w:rsid w:val="0027452F"/>
    <w:rsid w:val="003242C1"/>
    <w:rsid w:val="00381482"/>
    <w:rsid w:val="004168F2"/>
    <w:rsid w:val="0053537D"/>
    <w:rsid w:val="00576C3D"/>
    <w:rsid w:val="007126DC"/>
    <w:rsid w:val="0077521B"/>
    <w:rsid w:val="00A64446"/>
    <w:rsid w:val="00B35234"/>
    <w:rsid w:val="00D30D8C"/>
    <w:rsid w:val="00E3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52604"/>
  <w15:chartTrackingRefBased/>
  <w15:docId w15:val="{E70FBC98-12A2-4856-8BFE-9FDE3D85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52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52F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452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5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5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37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D8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0D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D8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tRc9HFr96g" TargetMode="External"/><Relationship Id="rId18" Type="http://schemas.openxmlformats.org/officeDocument/2006/relationships/hyperlink" Target="https://www.youtube.com/watch?v=UnjLR5uN5Z0" TargetMode="External"/><Relationship Id="rId26" Type="http://schemas.openxmlformats.org/officeDocument/2006/relationships/hyperlink" Target="https://www.youtube.com/watch?v=GxpoTHCBk1M" TargetMode="External"/><Relationship Id="rId39" Type="http://schemas.openxmlformats.org/officeDocument/2006/relationships/hyperlink" Target="https://www.youtube.com/watch?v=XUZs5bERSiA" TargetMode="External"/><Relationship Id="rId21" Type="http://schemas.openxmlformats.org/officeDocument/2006/relationships/hyperlink" Target="https://www.youtube.com/watch?v=MNm9tNZePew" TargetMode="External"/><Relationship Id="rId34" Type="http://schemas.openxmlformats.org/officeDocument/2006/relationships/hyperlink" Target="https://www.youtube.com/watch?v=pvhhbSOQz8o" TargetMode="External"/><Relationship Id="rId42" Type="http://schemas.openxmlformats.org/officeDocument/2006/relationships/hyperlink" Target="https://www.youtube.com/watch?v=_FVK_N3xX04" TargetMode="External"/><Relationship Id="rId47" Type="http://schemas.openxmlformats.org/officeDocument/2006/relationships/hyperlink" Target="https://www.youtube.com/watch?v=KPlKrwx4qSU" TargetMode="External"/><Relationship Id="rId50" Type="http://schemas.openxmlformats.org/officeDocument/2006/relationships/hyperlink" Target="https://www.youtube.com/watch?v=kLncuDGNu-Y" TargetMode="External"/><Relationship Id="rId55" Type="http://schemas.openxmlformats.org/officeDocument/2006/relationships/hyperlink" Target="https://www.youtube.com/watch?v=ylCgDvSkdK4" TargetMode="External"/><Relationship Id="rId63" Type="http://schemas.openxmlformats.org/officeDocument/2006/relationships/hyperlink" Target="https://www.youtube.com/watch?v=mmacr65coLc" TargetMode="External"/><Relationship Id="rId68" Type="http://schemas.openxmlformats.org/officeDocument/2006/relationships/hyperlink" Target="https://www.youtube.com/watch?v=xPsd_8lnXbM" TargetMode="External"/><Relationship Id="rId76" Type="http://schemas.openxmlformats.org/officeDocument/2006/relationships/hyperlink" Target="https://www.youtube.com/watch?v=UCKvyd6kyq4" TargetMode="External"/><Relationship Id="rId84" Type="http://schemas.openxmlformats.org/officeDocument/2006/relationships/hyperlink" Target="https://www.youtube.com/watch?v=JnfJL-fFMbU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www.youtube.com/watch?v=v0nhYmaqRgw" TargetMode="External"/><Relationship Id="rId71" Type="http://schemas.openxmlformats.org/officeDocument/2006/relationships/hyperlink" Target="https://www.youtube.com/watch?v=0lxQNzzqkt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8S9spYHtJc" TargetMode="External"/><Relationship Id="rId29" Type="http://schemas.openxmlformats.org/officeDocument/2006/relationships/hyperlink" Target="https://www.youtube.com/watch?v=dIEih20lZkE" TargetMode="External"/><Relationship Id="rId11" Type="http://schemas.openxmlformats.org/officeDocument/2006/relationships/hyperlink" Target="https://www.youtube.com/watch?v=7pRNpnoZEHU" TargetMode="External"/><Relationship Id="rId24" Type="http://schemas.openxmlformats.org/officeDocument/2006/relationships/hyperlink" Target="https://www.youtube.com/watch?v=mnvotDuzYZA" TargetMode="External"/><Relationship Id="rId32" Type="http://schemas.openxmlformats.org/officeDocument/2006/relationships/hyperlink" Target="https://www.youtube.com/watch?v=OHYQbPc36wk" TargetMode="External"/><Relationship Id="rId37" Type="http://schemas.openxmlformats.org/officeDocument/2006/relationships/hyperlink" Target="https://www.youtube.com/watch?v=z4kR30F99To" TargetMode="External"/><Relationship Id="rId40" Type="http://schemas.openxmlformats.org/officeDocument/2006/relationships/hyperlink" Target="https://www.youtube.com/watch?v=wSBjOPwOIxA" TargetMode="External"/><Relationship Id="rId45" Type="http://schemas.openxmlformats.org/officeDocument/2006/relationships/hyperlink" Target="https://www.youtube.com/watch?v=vnAy8aq3Gu8" TargetMode="External"/><Relationship Id="rId53" Type="http://schemas.openxmlformats.org/officeDocument/2006/relationships/hyperlink" Target="https://www.youtube.com/watch?v=I9BbWneSWQE" TargetMode="External"/><Relationship Id="rId58" Type="http://schemas.openxmlformats.org/officeDocument/2006/relationships/hyperlink" Target="https://www.youtube.com/watch?v=m6V3zOUL1vM" TargetMode="External"/><Relationship Id="rId66" Type="http://schemas.openxmlformats.org/officeDocument/2006/relationships/hyperlink" Target="https://www.youtube.com/watch?v=EjMbRl-YLjs" TargetMode="External"/><Relationship Id="rId74" Type="http://schemas.openxmlformats.org/officeDocument/2006/relationships/hyperlink" Target="https://www.youtube.com/watch?v=cn2zKKhhF3I" TargetMode="External"/><Relationship Id="rId79" Type="http://schemas.openxmlformats.org/officeDocument/2006/relationships/hyperlink" Target="https://www.youtube.com/watch?v=blUTC7zzzRI" TargetMode="External"/><Relationship Id="rId87" Type="http://schemas.openxmlformats.org/officeDocument/2006/relationships/hyperlink" Target="https://www.youtube.com/watch?v=KA6oq_UYbyA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youtube.com/watch?v=AXv-QUU2mgk" TargetMode="External"/><Relationship Id="rId82" Type="http://schemas.openxmlformats.org/officeDocument/2006/relationships/hyperlink" Target="https://www.youtube.com/watch?v=y2koeE44svc" TargetMode="External"/><Relationship Id="rId19" Type="http://schemas.openxmlformats.org/officeDocument/2006/relationships/hyperlink" Target="https://www.youtube.com/watch?v=4QPB453Xze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Igoh5kEqj3Y" TargetMode="External"/><Relationship Id="rId14" Type="http://schemas.openxmlformats.org/officeDocument/2006/relationships/hyperlink" Target="https://www.youtube.com/watch?v=ioWWIiG_sHc" TargetMode="External"/><Relationship Id="rId22" Type="http://schemas.openxmlformats.org/officeDocument/2006/relationships/hyperlink" Target="https://www.youtube.com/watch?v=d_OEhx3SOkg" TargetMode="External"/><Relationship Id="rId27" Type="http://schemas.openxmlformats.org/officeDocument/2006/relationships/hyperlink" Target="https://www.youtube.com/watch?v=QmH1nZSGIyY" TargetMode="External"/><Relationship Id="rId30" Type="http://schemas.openxmlformats.org/officeDocument/2006/relationships/hyperlink" Target="https://www.youtube.com/watch?v=3n8XdKkrqgo" TargetMode="External"/><Relationship Id="rId35" Type="http://schemas.openxmlformats.org/officeDocument/2006/relationships/hyperlink" Target="https://www.youtube.com/watch?v=ioBgfmzRLUE" TargetMode="External"/><Relationship Id="rId43" Type="http://schemas.openxmlformats.org/officeDocument/2006/relationships/hyperlink" Target="https://www.youtube.com/watch?v=sIHcPYh-mxA" TargetMode="External"/><Relationship Id="rId48" Type="http://schemas.openxmlformats.org/officeDocument/2006/relationships/hyperlink" Target="https://www.youtube.com/watch?v=0DfxgrBmOFc" TargetMode="External"/><Relationship Id="rId56" Type="http://schemas.openxmlformats.org/officeDocument/2006/relationships/hyperlink" Target="https://www.youtube.com/watch?v=T5PPx7YGbfc" TargetMode="External"/><Relationship Id="rId64" Type="http://schemas.openxmlformats.org/officeDocument/2006/relationships/hyperlink" Target="https://www.bing.com/videos/search?q=youtube+crown+of+roses&amp;&amp;view=detail&amp;mid=9A008FA23564FDEF3CFE9A008FA23564FDEF3CFE&amp;&amp;FORM=VDRVRV" TargetMode="External"/><Relationship Id="rId69" Type="http://schemas.openxmlformats.org/officeDocument/2006/relationships/hyperlink" Target="https://www.youtube.com/watch?v=B3zKSmPoIe8" TargetMode="External"/><Relationship Id="rId77" Type="http://schemas.openxmlformats.org/officeDocument/2006/relationships/hyperlink" Target="https://www.youtube.com/watch?v=b6SaoJzOiio" TargetMode="External"/><Relationship Id="rId8" Type="http://schemas.openxmlformats.org/officeDocument/2006/relationships/hyperlink" Target="https://www.youtube.com/watch?v=zbhBvQRHZTE" TargetMode="External"/><Relationship Id="rId51" Type="http://schemas.openxmlformats.org/officeDocument/2006/relationships/hyperlink" Target="https://www.youtube.com/watch?v=5KjDEL334Jo" TargetMode="External"/><Relationship Id="rId72" Type="http://schemas.openxmlformats.org/officeDocument/2006/relationships/hyperlink" Target="https://www.youtube.com/watch?v=su4gGRcfKSk" TargetMode="External"/><Relationship Id="rId80" Type="http://schemas.openxmlformats.org/officeDocument/2006/relationships/hyperlink" Target="https://www.youtube.com/watch?v=M6h4vm8oAmA" TargetMode="External"/><Relationship Id="rId85" Type="http://schemas.openxmlformats.org/officeDocument/2006/relationships/hyperlink" Target="https://www.youtube.com/watch?v=Oy5eB75CdX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uAtVvdUGy7I" TargetMode="External"/><Relationship Id="rId17" Type="http://schemas.openxmlformats.org/officeDocument/2006/relationships/hyperlink" Target="https://www.youtube.com/watch?v=wcprcoQOlPA" TargetMode="External"/><Relationship Id="rId25" Type="http://schemas.openxmlformats.org/officeDocument/2006/relationships/hyperlink" Target="https://www.youtube.com/watch?v=EHZ9eBr0fHk" TargetMode="External"/><Relationship Id="rId33" Type="http://schemas.openxmlformats.org/officeDocument/2006/relationships/hyperlink" Target="https://www.youtube.com/watch?v=pcThx87qnoM&amp;list=RDpcThx87qnoM" TargetMode="External"/><Relationship Id="rId38" Type="http://schemas.openxmlformats.org/officeDocument/2006/relationships/hyperlink" Target="https://www.youtube.com/watch?v=-kt2TpaEDV0" TargetMode="External"/><Relationship Id="rId46" Type="http://schemas.openxmlformats.org/officeDocument/2006/relationships/hyperlink" Target="https://www.youtube.com/watch?v=BNxGPLygDXQ" TargetMode="External"/><Relationship Id="rId59" Type="http://schemas.openxmlformats.org/officeDocument/2006/relationships/hyperlink" Target="https://www.youtube.com/watch?v=S-FKk_J91LU" TargetMode="External"/><Relationship Id="rId67" Type="http://schemas.openxmlformats.org/officeDocument/2006/relationships/hyperlink" Target="https://www.youtube.com/watch?v=blJlooGZUFk" TargetMode="External"/><Relationship Id="rId20" Type="http://schemas.openxmlformats.org/officeDocument/2006/relationships/hyperlink" Target="https://www.youtube.com/watch?v=ZD4MPHsSAWE" TargetMode="External"/><Relationship Id="rId41" Type="http://schemas.openxmlformats.org/officeDocument/2006/relationships/hyperlink" Target="https://www.youtube.com/watch?v=uGz29_LDZHQ" TargetMode="External"/><Relationship Id="rId54" Type="http://schemas.openxmlformats.org/officeDocument/2006/relationships/hyperlink" Target="https://www.youtube.com/watch?v=okHqXSKO1LA" TargetMode="External"/><Relationship Id="rId62" Type="http://schemas.openxmlformats.org/officeDocument/2006/relationships/hyperlink" Target="https://www.youtube.com/watch?v=8TbOqM_lsoU" TargetMode="External"/><Relationship Id="rId70" Type="http://schemas.openxmlformats.org/officeDocument/2006/relationships/hyperlink" Target="https://www.youtube.com/watch?v=ycAtH_b7PnI" TargetMode="External"/><Relationship Id="rId75" Type="http://schemas.openxmlformats.org/officeDocument/2006/relationships/hyperlink" Target="https://www.youtube.com/watch?v=ZkJEwht8-gw" TargetMode="External"/><Relationship Id="rId83" Type="http://schemas.openxmlformats.org/officeDocument/2006/relationships/hyperlink" Target="https://www.youtube.com/watch?v=FZVGvDMonQA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5" Type="http://schemas.openxmlformats.org/officeDocument/2006/relationships/hyperlink" Target="https://www.youtube.com/watch?v=gLpgj0s8o8s" TargetMode="External"/><Relationship Id="rId23" Type="http://schemas.openxmlformats.org/officeDocument/2006/relationships/hyperlink" Target="https://www.youtube.com/watch?v=8vj2U26SY1A" TargetMode="External"/><Relationship Id="rId28" Type="http://schemas.openxmlformats.org/officeDocument/2006/relationships/hyperlink" Target="https://www.youtube.com/watch?v=twET-broTOc" TargetMode="External"/><Relationship Id="rId36" Type="http://schemas.openxmlformats.org/officeDocument/2006/relationships/hyperlink" Target="https://www.youtube.com/watch?v=3vBCSPHZnnA" TargetMode="External"/><Relationship Id="rId49" Type="http://schemas.openxmlformats.org/officeDocument/2006/relationships/hyperlink" Target="https://www.youtube.com/watch?v=qgEl64W1TAg" TargetMode="External"/><Relationship Id="rId57" Type="http://schemas.openxmlformats.org/officeDocument/2006/relationships/hyperlink" Target="https://www.youtube.com/watch?v=GYoulFYW8B0" TargetMode="External"/><Relationship Id="rId10" Type="http://schemas.openxmlformats.org/officeDocument/2006/relationships/hyperlink" Target="https://www.bing.com/videos/search?q=gregorian+chant+youtube&amp;&amp;view=detail&amp;mid=0CE8257D69F6E8070C840CE8257D69F6E8070C84&amp;&amp;FORM=VDRVRV" TargetMode="External"/><Relationship Id="rId31" Type="http://schemas.openxmlformats.org/officeDocument/2006/relationships/hyperlink" Target="https://www.youtube.com/watch?v=ZG8hy6P6DCs" TargetMode="External"/><Relationship Id="rId44" Type="http://schemas.openxmlformats.org/officeDocument/2006/relationships/hyperlink" Target="https://www.youtube.com/watch?v=up6CGmqYxF8" TargetMode="External"/><Relationship Id="rId52" Type="http://schemas.openxmlformats.org/officeDocument/2006/relationships/hyperlink" Target="https://www.youtube.com/playlist?list=PL749DDF4746E2FE81" TargetMode="External"/><Relationship Id="rId60" Type="http://schemas.openxmlformats.org/officeDocument/2006/relationships/hyperlink" Target="https://www.youtube.com/watch?v=N1Od2hMqCoo" TargetMode="External"/><Relationship Id="rId65" Type="http://schemas.openxmlformats.org/officeDocument/2006/relationships/hyperlink" Target="https://www.youtube.com/watch?v=i-kYfUpIq1Q" TargetMode="External"/><Relationship Id="rId73" Type="http://schemas.openxmlformats.org/officeDocument/2006/relationships/hyperlink" Target="https://www.youtube.com/watch?v=91TbjlaS4kc" TargetMode="External"/><Relationship Id="rId78" Type="http://schemas.openxmlformats.org/officeDocument/2006/relationships/hyperlink" Target="https://www.youtube.com/watch?v=OiAExCtfWa8" TargetMode="External"/><Relationship Id="rId81" Type="http://schemas.openxmlformats.org/officeDocument/2006/relationships/hyperlink" Target="https://www.youtube.com/watch?v=XQKVk8-iDZw" TargetMode="External"/><Relationship Id="rId86" Type="http://schemas.openxmlformats.org/officeDocument/2006/relationships/hyperlink" Target="https://www.youtube.com/watch?v=46D942CsF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Sinclair</dc:creator>
  <cp:keywords/>
  <dc:description/>
  <cp:lastModifiedBy>ahjj</cp:lastModifiedBy>
  <cp:revision>3</cp:revision>
  <dcterms:created xsi:type="dcterms:W3CDTF">2022-03-03T14:57:00Z</dcterms:created>
  <dcterms:modified xsi:type="dcterms:W3CDTF">2022-03-03T14:58:00Z</dcterms:modified>
</cp:coreProperties>
</file>